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AB6C" w14:textId="5B8CB390" w:rsidR="001A208A" w:rsidRPr="005F1F59" w:rsidRDefault="008655A8">
      <w:pPr>
        <w:spacing w:before="7" w:line="100" w:lineRule="exact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noProof/>
          <w:color w:val="000000"/>
          <w:sz w:val="24"/>
          <w:szCs w:val="22"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24F678B" wp14:editId="292069EF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0" t="0" r="10160" b="0"/>
                <wp:wrapNone/>
                <wp:docPr id="15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29" cy="0"/>
                            <a:chOff x="480" y="485"/>
                            <a:chExt cx="29" cy="0"/>
                          </a:xfrm>
                        </wpg:grpSpPr>
                        <wps:wsp>
                          <wps:cNvPr id="154" name="Freeform 1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2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9"/>
                                <a:gd name="T2" fmla="+- 0 509 4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490" y="499"/>
                              <a:ext cx="10" cy="0"/>
                              <a:chOff x="490" y="499"/>
                              <a:chExt cx="10" cy="0"/>
                            </a:xfrm>
                          </wpg:grpSpPr>
                          <wps:wsp>
                            <wps:cNvPr id="156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490" y="49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90 490"/>
                                  <a:gd name="T1" fmla="*/ T0 w 10"/>
                                  <a:gd name="T2" fmla="+- 0 499 49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" y="494"/>
                                <a:ext cx="19" cy="0"/>
                                <a:chOff x="490" y="494"/>
                                <a:chExt cx="19" cy="0"/>
                              </a:xfrm>
                            </wpg:grpSpPr>
                            <wps:wsp>
                              <wps:cNvPr id="158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" y="494"/>
                                  <a:ext cx="19" cy="0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T0 w 19"/>
                                    <a:gd name="T2" fmla="+- 0 509 490"/>
                                    <a:gd name="T3" fmla="*/ T2 w 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9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" y="485"/>
                                  <a:ext cx="11225" cy="0"/>
                                  <a:chOff x="509" y="485"/>
                                  <a:chExt cx="11225" cy="0"/>
                                </a:xfrm>
                              </wpg:grpSpPr>
                              <wps:wsp>
                                <wps:cNvPr id="160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485"/>
                                    <a:ext cx="11225" cy="0"/>
                                  </a:xfrm>
                                  <a:custGeom>
                                    <a:avLst/>
                                    <a:gdLst>
                                      <a:gd name="T0" fmla="+- 0 509 509"/>
                                      <a:gd name="T1" fmla="*/ T0 w 11225"/>
                                      <a:gd name="T2" fmla="+- 0 11734 509"/>
                                      <a:gd name="T3" fmla="*/ T2 w 112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25">
                                        <a:moveTo>
                                          <a:pt x="0" y="0"/>
                                        </a:moveTo>
                                        <a:lnTo>
                                          <a:pt x="112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1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9" y="504"/>
                                    <a:ext cx="11225" cy="0"/>
                                    <a:chOff x="509" y="504"/>
                                    <a:chExt cx="11225" cy="0"/>
                                  </a:xfrm>
                                </wpg:grpSpPr>
                                <wps:wsp>
                                  <wps:cNvPr id="162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9" y="504"/>
                                      <a:ext cx="11225" cy="0"/>
                                    </a:xfrm>
                                    <a:custGeom>
                                      <a:avLst/>
                                      <a:gdLst>
                                        <a:gd name="T0" fmla="+- 0 509 509"/>
                                        <a:gd name="T1" fmla="*/ T0 w 11225"/>
                                        <a:gd name="T2" fmla="+- 0 11734 509"/>
                                        <a:gd name="T3" fmla="*/ T2 w 1122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34" y="485"/>
                                      <a:ext cx="29" cy="0"/>
                                      <a:chOff x="11734" y="485"/>
                                      <a:chExt cx="29" cy="0"/>
                                    </a:xfrm>
                                  </wpg:grpSpPr>
                                  <wps:wsp>
                                    <wps:cNvPr id="164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734" y="485"/>
                                        <a:ext cx="2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734 11734"/>
                                          <a:gd name="T1" fmla="*/ T0 w 29"/>
                                          <a:gd name="T2" fmla="+- 0 11762 11734"/>
                                          <a:gd name="T3" fmla="*/ T2 w 2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5" name="Group 1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43" y="499"/>
                                        <a:ext cx="10" cy="0"/>
                                        <a:chOff x="11743" y="499"/>
                                        <a:chExt cx="10" cy="0"/>
                                      </a:xfrm>
                                    </wpg:grpSpPr>
                                    <wps:wsp>
                                      <wps:cNvPr id="166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743" y="499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743 11743"/>
                                            <a:gd name="T1" fmla="*/ T0 w 10"/>
                                            <a:gd name="T2" fmla="+- 0 11753 11743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7" name="Group 1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734" y="494"/>
                                          <a:ext cx="19" cy="0"/>
                                          <a:chOff x="11734" y="494"/>
                                          <a:chExt cx="19" cy="0"/>
                                        </a:xfrm>
                                      </wpg:grpSpPr>
                                      <wps:wsp>
                                        <wps:cNvPr id="168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734" y="494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734 11734"/>
                                              <a:gd name="T1" fmla="*/ T0 w 19"/>
                                              <a:gd name="T2" fmla="+- 0 11753 11734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9" name="Group 1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00" y="490"/>
                                            <a:ext cx="0" cy="14863"/>
                                            <a:chOff x="500" y="490"/>
                                            <a:chExt cx="0" cy="14863"/>
                                          </a:xfrm>
                                        </wpg:grpSpPr>
                                        <wps:wsp>
                                          <wps:cNvPr id="170" name="Freeform 18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00" y="490"/>
                                              <a:ext cx="0" cy="14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90 490"/>
                                                <a:gd name="T1" fmla="*/ 490 h 14863"/>
                                                <a:gd name="T2" fmla="+- 0 15353 490"/>
                                                <a:gd name="T3" fmla="*/ 15353 h 14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486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486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1" name="Group 1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04" y="509"/>
                                              <a:ext cx="0" cy="14825"/>
                                              <a:chOff x="504" y="509"/>
                                              <a:chExt cx="0" cy="14825"/>
                                            </a:xfrm>
                                          </wpg:grpSpPr>
                                          <wps:wsp>
                                            <wps:cNvPr id="172" name="Freeform 1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04" y="509"/>
                                                <a:ext cx="0" cy="148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4825"/>
                                                  <a:gd name="T2" fmla="+- 0 15334 509"/>
                                                  <a:gd name="T3" fmla="*/ 15334 h 148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48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482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3" name="Group 1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742" y="490"/>
                                                <a:ext cx="0" cy="14863"/>
                                                <a:chOff x="11742" y="490"/>
                                                <a:chExt cx="0" cy="14863"/>
                                              </a:xfrm>
                                            </wpg:grpSpPr>
                                            <wps:wsp>
                                              <wps:cNvPr id="174" name="Freeform 18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742" y="490"/>
                                                  <a:ext cx="0" cy="1486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90 490"/>
                                                    <a:gd name="T1" fmla="*/ 490 h 14863"/>
                                                    <a:gd name="T2" fmla="+- 0 15353 490"/>
                                                    <a:gd name="T3" fmla="*/ 15353 h 1486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86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86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5" name="Group 1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738" y="509"/>
                                                  <a:ext cx="0" cy="14825"/>
                                                  <a:chOff x="11738" y="509"/>
                                                  <a:chExt cx="0" cy="14825"/>
                                                </a:xfrm>
                                              </wpg:grpSpPr>
                                              <wps:wsp>
                                                <wps:cNvPr id="176" name="Freeform 18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738" y="509"/>
                                                    <a:ext cx="0" cy="1482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4825"/>
                                                      <a:gd name="T2" fmla="+- 0 15334 509"/>
                                                      <a:gd name="T3" fmla="*/ 15334 h 148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48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4825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7" name="Group 1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5358"/>
                                                    <a:ext cx="29" cy="0"/>
                                                    <a:chOff x="480" y="15358"/>
                                                    <a:chExt cx="29" cy="0"/>
                                                  </a:xfrm>
                                                </wpg:grpSpPr>
                                                <wps:wsp>
                                                  <wps:cNvPr id="178" name="Freeform 18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5358"/>
                                                      <a:ext cx="2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29"/>
                                                        <a:gd name="T2" fmla="+- 0 509 480"/>
                                                        <a:gd name="T3" fmla="*/ T2 w 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9" name="Group 1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0" y="15343"/>
                                                      <a:ext cx="10" cy="0"/>
                                                      <a:chOff x="490" y="15343"/>
                                                      <a:chExt cx="10" cy="0"/>
                                                    </a:xfrm>
                                                  </wpg:grpSpPr>
                                                  <wps:wsp>
                                                    <wps:cNvPr id="180" name="Freeform 18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0" y="15343"/>
                                                        <a:ext cx="1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0 490"/>
                                                          <a:gd name="T1" fmla="*/ T0 w 10"/>
                                                          <a:gd name="T2" fmla="+- 0 499 490"/>
                                                          <a:gd name="T3" fmla="*/ T2 w 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3462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1" name="Group 1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0" y="15348"/>
                                                        <a:ext cx="19" cy="0"/>
                                                        <a:chOff x="490" y="15348"/>
                                                        <a:chExt cx="19" cy="0"/>
                                                      </a:xfrm>
                                                    </wpg:grpSpPr>
                                                    <wps:wsp>
                                                      <wps:cNvPr id="182" name="Freeform 17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0" y="15348"/>
                                                          <a:ext cx="19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0 490"/>
                                                            <a:gd name="T1" fmla="*/ T0 w 19"/>
                                                            <a:gd name="T2" fmla="+- 0 509 490"/>
                                                            <a:gd name="T3" fmla="*/ T2 w 1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9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3" name="Group 1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09" y="15358"/>
                                                          <a:ext cx="11225" cy="0"/>
                                                          <a:chOff x="509" y="15358"/>
                                                          <a:chExt cx="1122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4" name="Freeform 17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09" y="15358"/>
                                                            <a:ext cx="1122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09 509"/>
                                                              <a:gd name="T1" fmla="*/ T0 w 11225"/>
                                                              <a:gd name="T2" fmla="+- 0 11734 509"/>
                                                              <a:gd name="T3" fmla="*/ T2 w 112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22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122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5" name="Group 1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09" y="15338"/>
                                                            <a:ext cx="11225" cy="0"/>
                                                            <a:chOff x="509" y="15338"/>
                                                            <a:chExt cx="1122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6" name="Freeform 17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09" y="15338"/>
                                                              <a:ext cx="1122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09 509"/>
                                                                <a:gd name="T1" fmla="*/ T0 w 11225"/>
                                                                <a:gd name="T2" fmla="+- 0 11734 509"/>
                                                                <a:gd name="T3" fmla="*/ T2 w 1122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22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122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7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7" name="Group 17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734" y="15358"/>
                                                              <a:ext cx="29" cy="0"/>
                                                              <a:chOff x="11734" y="15358"/>
                                                              <a:chExt cx="2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8" name="Freeform 17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734" y="15358"/>
                                                                <a:ext cx="2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734 11734"/>
                                                                  <a:gd name="T1" fmla="*/ T0 w 29"/>
                                                                  <a:gd name="T2" fmla="+- 0 11762 11734"/>
                                                                  <a:gd name="T3" fmla="*/ T2 w 2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89" name="Group 17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743" y="15343"/>
                                                                <a:ext cx="10" cy="0"/>
                                                                <a:chOff x="11743" y="15343"/>
                                                                <a:chExt cx="1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0" name="Freeform 17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743" y="15343"/>
                                                                  <a:ext cx="1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743 11743"/>
                                                                    <a:gd name="T1" fmla="*/ T0 w 10"/>
                                                                    <a:gd name="T2" fmla="+- 0 11753 11743"/>
                                                                    <a:gd name="T3" fmla="*/ T2 w 1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3462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91" name="Group 17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734" y="15348"/>
                                                                  <a:ext cx="19" cy="0"/>
                                                                  <a:chOff x="11734" y="15348"/>
                                                                  <a:chExt cx="19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2" name="Freeform 17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734" y="15348"/>
                                                                    <a:ext cx="19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734 11734"/>
                                                                      <a:gd name="T1" fmla="*/ T0 w 19"/>
                                                                      <a:gd name="T2" fmla="+- 0 11753 11734"/>
                                                                      <a:gd name="T3" fmla="*/ T2 w 1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3330" id="Group 153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">
                <v:group id="Group 154" o:spid="_x0000_s1027" style="position:absolute;left:480;top:485;width:29;height:0" coordorigin="480,485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3" o:spid="_x0000_s1028" style="position:absolute;left:480;top:48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TS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n3d/D/TLhALv4AAAD//wMAUEsBAi0AFAAGAAgAAAAhANvh9svuAAAAhQEAABMAAAAAAAAA&#10;AAAAAAAAAAAAAFtDb250ZW50X1R5cGVzXS54bWxQSwECLQAUAAYACAAAACEAWvQsW78AAAAVAQAA&#10;CwAAAAAAAAAAAAAAAAAfAQAAX3JlbHMvLnJlbHNQSwECLQAUAAYACAAAACEA4PFk0sYAAADcAAAA&#10;DwAAAAAAAAAAAAAAAAAHAgAAZHJzL2Rvd25yZXYueG1sUEsFBgAAAAADAAMAtwAAAPoCAAAAAA==&#10;" path="m,l29,e" filled="f" strokeweight=".58pt">
                    <v:path arrowok="t" o:connecttype="custom" o:connectlocs="0,0;29,0" o:connectangles="0,0"/>
                  </v:shape>
                  <v:group id="Group 155" o:spid="_x0000_s1029" style="position:absolute;left:490;top:499;width:10;height:0" coordorigin="490,49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192" o:spid="_x0000_s1030" style="position:absolute;left:490;top:49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" path="m,l9,e" filled="f" strokecolor="white" strokeweight="1.06pt">
                      <v:path arrowok="t" o:connecttype="custom" o:connectlocs="0,0;9,0" o:connectangles="0,0"/>
                    </v:shape>
                    <v:group id="Group 156" o:spid="_x0000_s1031" style="position:absolute;left:490;top:494;width:19;height:0" coordorigin="490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Freeform 191" o:spid="_x0000_s1032" style="position:absolute;left:490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" path="m,l19,e" filled="f" strokecolor="white" strokeweight=".58pt">
                        <v:path arrowok="t" o:connecttype="custom" o:connectlocs="0,0;19,0" o:connectangles="0,0"/>
                      </v:shape>
                      <v:group id="Group 157" o:spid="_x0000_s1033" style="position:absolute;left:509;top:485;width:11225;height:0" coordorigin="509,485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190" o:spid="_x0000_s1034" style="position:absolute;left:509;top:485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" path="m,l11225,e" filled="f" strokeweight=".58pt">
                          <v:path arrowok="t" o:connecttype="custom" o:connectlocs="0,0;11225,0" o:connectangles="0,0"/>
                        </v:shape>
                        <v:group id="Group 158" o:spid="_x0000_s1035" style="position:absolute;left:509;top:504;width:11225;height:0" coordorigin="509,504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shape id="Freeform 189" o:spid="_x0000_s1036" style="position:absolute;left:509;top:504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" path="m,l11225,e" filled="f" strokeweight=".58pt">
                            <v:path arrowok="t" o:connecttype="custom" o:connectlocs="0,0;11225,0" o:connectangles="0,0"/>
                          </v:shape>
                          <v:group id="Group 159" o:spid="_x0000_s1037" style="position:absolute;left:11734;top:485;width:29;height:0" coordorigin="11734,485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<v:shape id="Freeform 188" o:spid="_x0000_s1038" style="position:absolute;left:11734;top:48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" path="m,l28,e" filled="f" strokeweight=".58pt">
                              <v:path arrowok="t" o:connecttype="custom" o:connectlocs="0,0;28,0" o:connectangles="0,0"/>
                            </v:shape>
                            <v:group id="Group 160" o:spid="_x0000_s1039" style="position:absolute;left:11743;top:499;width:10;height:0" coordorigin="11743,49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87" o:spid="_x0000_s1040" style="position:absolute;left:11743;top:49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" path="m,l10,e" filled="f" strokecolor="white" strokeweight="1.06pt">
                                <v:path arrowok="t" o:connecttype="custom" o:connectlocs="0,0;10,0" o:connectangles="0,0"/>
                              </v:shape>
                              <v:group id="Group 161" o:spid="_x0000_s1041" style="position:absolute;left:11734;top:494;width:19;height:0" coordorigin="11734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<v:shape id="Freeform 186" o:spid="_x0000_s1042" style="position:absolute;left:11734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" path="m,l19,e" filled="f" strokecolor="white" strokeweight=".58pt">
                                  <v:path arrowok="t" o:connecttype="custom" o:connectlocs="0,0;19,0" o:connectangles="0,0"/>
                                </v:shape>
                                <v:group id="Group 162" o:spid="_x0000_s1043" style="position:absolute;left:500;top:490;width:0;height:14863" coordorigin="500,490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<v:shape id="Freeform 185" o:spid="_x0000_s1044" style="position:absolute;left:500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" path="m,l,14863e" filled="f" strokeweight=".58pt">
                                    <v:path arrowok="t" o:connecttype="custom" o:connectlocs="0,490;0,15353" o:connectangles="0,0"/>
                                  </v:shape>
                                  <v:group id="Group 163" o:spid="_x0000_s1045" style="position:absolute;left:504;top:509;width:0;height:14825" coordorigin="504,509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<v:shape id="Freeform 184" o:spid="_x0000_s1046" style="position:absolute;left:504;top:509;width:0;height:14825;visibility:visible;mso-wrap-style:square;v-text-anchor:top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" path="m,l,14825e" filled="f" strokeweight=".58pt">
                                      <v:path arrowok="t" o:connecttype="custom" o:connectlocs="0,509;0,15334" o:connectangles="0,0"/>
                                    </v:shape>
                                    <v:group id="Group 164" o:spid="_x0000_s1047" style="position:absolute;left:11742;top:490;width:0;height:14863" coordorigin="11742,490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<v:shape id="Freeform 183" o:spid="_x0000_s1048" style="position:absolute;left:11742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" path="m,l,14863e" filled="f" strokeweight=".58pt">
                                        <v:path arrowok="t" o:connecttype="custom" o:connectlocs="0,490;0,15353" o:connectangles="0,0"/>
                                      </v:shape>
                                      <v:group id="Group 165" o:spid="_x0000_s1049" style="position:absolute;left:11738;top:509;width:0;height:14825" coordorigin="11738,509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<v:shape id="Freeform 182" o:spid="_x0000_s1050" style="position:absolute;left:11738;top:509;width:0;height:14825;visibility:visible;mso-wrap-style:square;v-text-anchor:top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" path="m,l,14825e" filled="f" strokeweight=".20464mm">
                                          <v:path arrowok="t" o:connecttype="custom" o:connectlocs="0,509;0,15334" o:connectangles="0,0"/>
                                        </v:shape>
                                        <v:group id="Group 166" o:spid="_x0000_s1051" style="position:absolute;left:480;top:15358;width:29;height:0" coordorigin="480,15358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              <v:shape id="Freeform 181" o:spid="_x0000_s1052" style="position:absolute;left:480;top:153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" path="m,l29,e" filled="f" strokeweight=".58pt">
                                            <v:path arrowok="t" o:connecttype="custom" o:connectlocs="0,0;29,0" o:connectangles="0,0"/>
                                          </v:shape>
                                          <v:group id="Group 167" o:spid="_x0000_s1053" style="position:absolute;left:490;top:15343;width:10;height:0" coordorigin="490,15343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                <v:shape id="Freeform 180" o:spid="_x0000_s1054" style="position:absolute;left:490;top:1534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" path="m,l9,e" filled="f" strokecolor="white" strokeweight="1.06pt">
                                              <v:path arrowok="t" o:connecttype="custom" o:connectlocs="0,0;9,0" o:connectangles="0,0"/>
                                            </v:shape>
                                            <v:group id="Group 168" o:spid="_x0000_s1055" style="position:absolute;left:490;top:15348;width:19;height:0" coordorigin="490,15348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        <v:shape id="Freeform 179" o:spid="_x0000_s1056" style="position:absolute;left:490;top:15348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" path="m,l19,e" filled="f" strokecolor="white" strokeweight=".58pt">
                                                <v:path arrowok="t" o:connecttype="custom" o:connectlocs="0,0;19,0" o:connectangles="0,0"/>
                                              </v:shape>
                                              <v:group id="Group 169" o:spid="_x0000_s1057" style="position:absolute;left:509;top:15358;width:11225;height:0" coordorigin="509,15358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                  <v:shape id="Freeform 178" o:spid="_x0000_s1058" style="position:absolute;left:509;top:15358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" path="m,l11225,e" filled="f" strokeweight=".58pt">
                                                  <v:path arrowok="t" o:connecttype="custom" o:connectlocs="0,0;11225,0" o:connectangles="0,0"/>
                                                </v:shape>
                                                <v:group id="Group 170" o:spid="_x0000_s1059" style="position:absolute;left:509;top:15338;width:11225;height:0" coordorigin="509,15338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                    <v:shape id="Freeform 177" o:spid="_x0000_s1060" style="position:absolute;left:509;top:15338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" path="m,l11225,e" filled="f" strokeweight=".20464mm">
                                                    <v:path arrowok="t" o:connecttype="custom" o:connectlocs="0,0;11225,0" o:connectangles="0,0"/>
                                                  </v:shape>
                                                  <v:group id="Group 171" o:spid="_x0000_s1061" style="position:absolute;left:11734;top:15358;width:29;height:0" coordorigin="11734,15358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                    <v:shape id="Freeform 176" o:spid="_x0000_s1062" style="position:absolute;left:11734;top:153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" path="m,l28,e" filled="f" strokeweight=".58pt">
                                                      <v:path arrowok="t" o:connecttype="custom" o:connectlocs="0,0;28,0" o:connectangles="0,0"/>
                                                    </v:shape>
                                                    <v:group id="Group 172" o:spid="_x0000_s1063" style="position:absolute;left:11743;top:15343;width:10;height:0" coordorigin="11743,15343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                      <v:shape id="Freeform 175" o:spid="_x0000_s1064" style="position:absolute;left:11743;top:1534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" path="m,l10,e" filled="f" strokecolor="white" strokeweight="1.06pt">
                                                        <v:path arrowok="t" o:connecttype="custom" o:connectlocs="0,0;10,0" o:connectangles="0,0"/>
                                                      </v:shape>
                                                      <v:group id="Group 173" o:spid="_x0000_s1065" style="position:absolute;left:11734;top:15348;width:19;height:0" coordorigin="11734,15348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                            <v:shape id="Freeform 174" o:spid="_x0000_s1066" style="position:absolute;left:11734;top:15348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" path="m,l19,e" filled="f" strokecolor="white" strokeweight=".58pt">
                                                          <v:path arrowok="t" o:connecttype="custom" o:connectlocs="0,0;19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00201439" w14:textId="2A5DCACE" w:rsidR="00846091" w:rsidRPr="005F1F59" w:rsidRDefault="007C1DBF" w:rsidP="00846091">
      <w:pPr>
        <w:ind w:left="3821"/>
        <w:rPr>
          <w:rFonts w:ascii="Arial" w:hAnsi="Arial" w:cs="Arial"/>
          <w:sz w:val="24"/>
          <w:szCs w:val="22"/>
        </w:rPr>
      </w:pPr>
      <w:r w:rsidRPr="00AE4C84">
        <w:rPr>
          <w:noProof/>
          <w:lang w:val="en-IN" w:eastAsia="en-IN"/>
        </w:rPr>
        <w:drawing>
          <wp:inline distT="0" distB="0" distL="0" distR="0" wp14:anchorId="3D7887E0" wp14:editId="54017F21">
            <wp:extent cx="1264798" cy="133136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474D8" w14:textId="77777777" w:rsidR="00846091" w:rsidRPr="005F1F59" w:rsidRDefault="00846091" w:rsidP="00846091">
      <w:pPr>
        <w:spacing w:before="15" w:line="280" w:lineRule="exact"/>
        <w:rPr>
          <w:rFonts w:ascii="Arial" w:hAnsi="Arial" w:cs="Arial"/>
          <w:sz w:val="24"/>
          <w:szCs w:val="22"/>
        </w:rPr>
      </w:pPr>
    </w:p>
    <w:p w14:paraId="4AF36DC4" w14:textId="77777777" w:rsidR="00846091" w:rsidRPr="005F1F59" w:rsidRDefault="00846091" w:rsidP="00846091">
      <w:pPr>
        <w:spacing w:before="240"/>
        <w:ind w:left="1279"/>
        <w:rPr>
          <w:rFonts w:ascii="Arial" w:hAnsi="Arial" w:cs="Arial"/>
          <w:sz w:val="24"/>
          <w:szCs w:val="22"/>
        </w:rPr>
      </w:pPr>
    </w:p>
    <w:p w14:paraId="2D71E3CA" w14:textId="77777777" w:rsidR="007C1DBF" w:rsidRDefault="007C1DBF" w:rsidP="00965E60">
      <w:pPr>
        <w:pStyle w:val="NoSpacing"/>
        <w:spacing w:line="360" w:lineRule="auto"/>
        <w:jc w:val="center"/>
        <w:rPr>
          <w:rFonts w:ascii="Century" w:hAnsi="Century"/>
          <w:sz w:val="36"/>
          <w:szCs w:val="36"/>
        </w:rPr>
      </w:pPr>
    </w:p>
    <w:p w14:paraId="62F344DA" w14:textId="77777777" w:rsidR="007C1DBF" w:rsidRPr="00F02697" w:rsidRDefault="007C1DBF" w:rsidP="007C1DBF">
      <w:pPr>
        <w:pStyle w:val="NoSpacing"/>
        <w:spacing w:line="360" w:lineRule="auto"/>
        <w:jc w:val="center"/>
        <w:rPr>
          <w:rFonts w:ascii="Century" w:hAnsi="Century"/>
          <w:sz w:val="48"/>
          <w:szCs w:val="48"/>
        </w:rPr>
      </w:pPr>
      <w:bookmarkStart w:id="0" w:name="_Hlk92380579"/>
      <w:r w:rsidRPr="00F02697">
        <w:rPr>
          <w:rFonts w:ascii="Century" w:hAnsi="Century"/>
          <w:sz w:val="48"/>
          <w:szCs w:val="48"/>
        </w:rPr>
        <w:t xml:space="preserve">Pradhan Mantri </w:t>
      </w:r>
      <w:proofErr w:type="spellStart"/>
      <w:r w:rsidRPr="00F02697">
        <w:rPr>
          <w:rFonts w:ascii="Century" w:hAnsi="Century"/>
          <w:sz w:val="48"/>
          <w:szCs w:val="48"/>
        </w:rPr>
        <w:t>Poshan</w:t>
      </w:r>
      <w:proofErr w:type="spellEnd"/>
      <w:r w:rsidRPr="00F02697">
        <w:rPr>
          <w:rFonts w:ascii="Century" w:hAnsi="Century"/>
          <w:sz w:val="48"/>
          <w:szCs w:val="48"/>
        </w:rPr>
        <w:t xml:space="preserve"> Shakti </w:t>
      </w:r>
      <w:proofErr w:type="spellStart"/>
      <w:r w:rsidRPr="00F02697">
        <w:rPr>
          <w:rFonts w:ascii="Century" w:hAnsi="Century"/>
          <w:sz w:val="48"/>
          <w:szCs w:val="48"/>
        </w:rPr>
        <w:t>Nirman</w:t>
      </w:r>
      <w:proofErr w:type="spellEnd"/>
    </w:p>
    <w:p w14:paraId="29A558F5" w14:textId="77777777" w:rsidR="007C1DBF" w:rsidRPr="00F02697" w:rsidRDefault="007C1DBF" w:rsidP="007C1DBF">
      <w:pPr>
        <w:pStyle w:val="NoSpacing"/>
        <w:spacing w:line="360" w:lineRule="auto"/>
        <w:jc w:val="center"/>
        <w:rPr>
          <w:rFonts w:ascii="Century" w:hAnsi="Century"/>
          <w:sz w:val="48"/>
          <w:szCs w:val="48"/>
        </w:rPr>
      </w:pPr>
      <w:r w:rsidRPr="00F02697">
        <w:rPr>
          <w:rFonts w:ascii="Century" w:hAnsi="Century"/>
          <w:sz w:val="48"/>
          <w:szCs w:val="48"/>
        </w:rPr>
        <w:t>(PM POSHAN)</w:t>
      </w:r>
    </w:p>
    <w:bookmarkEnd w:id="0"/>
    <w:p w14:paraId="475268D9" w14:textId="77777777" w:rsidR="007C1DBF" w:rsidRPr="00D05ADE" w:rsidRDefault="007C1DBF" w:rsidP="007C1DBF">
      <w:pPr>
        <w:pStyle w:val="NoSpacing"/>
        <w:spacing w:line="360" w:lineRule="auto"/>
        <w:jc w:val="center"/>
        <w:rPr>
          <w:rFonts w:ascii="Century" w:hAnsi="Century"/>
          <w:sz w:val="52"/>
          <w:szCs w:val="52"/>
        </w:rPr>
      </w:pPr>
    </w:p>
    <w:p w14:paraId="3F8D2F5D" w14:textId="77777777" w:rsidR="007C1DBF" w:rsidRPr="00D05ADE" w:rsidRDefault="007C1DBF" w:rsidP="007C1DBF">
      <w:pPr>
        <w:pStyle w:val="NoSpacing"/>
        <w:spacing w:line="360" w:lineRule="auto"/>
        <w:jc w:val="center"/>
        <w:rPr>
          <w:rFonts w:ascii="Century" w:hAnsi="Century"/>
          <w:sz w:val="52"/>
          <w:szCs w:val="52"/>
        </w:rPr>
      </w:pPr>
      <w:r w:rsidRPr="00D05ADE">
        <w:rPr>
          <w:rFonts w:ascii="Century" w:hAnsi="Century"/>
          <w:sz w:val="52"/>
          <w:szCs w:val="52"/>
        </w:rPr>
        <w:t>Annual Work Plan &amp; Budget</w:t>
      </w:r>
    </w:p>
    <w:p w14:paraId="265ED728" w14:textId="77777777" w:rsidR="007C1DBF" w:rsidRPr="00D05ADE" w:rsidRDefault="007C1DBF" w:rsidP="007C1DBF">
      <w:pPr>
        <w:pStyle w:val="NoSpacing"/>
        <w:spacing w:line="360" w:lineRule="auto"/>
        <w:jc w:val="center"/>
        <w:rPr>
          <w:rFonts w:ascii="Century" w:hAnsi="Century"/>
          <w:color w:val="000000"/>
          <w:sz w:val="52"/>
          <w:szCs w:val="52"/>
        </w:rPr>
      </w:pPr>
    </w:p>
    <w:p w14:paraId="1F70E13D" w14:textId="77777777" w:rsidR="007C1DBF" w:rsidRPr="00D05ADE" w:rsidRDefault="007C1DBF" w:rsidP="007C1DBF">
      <w:pPr>
        <w:pStyle w:val="NoSpacing"/>
        <w:shd w:val="clear" w:color="auto" w:fill="F79646" w:themeFill="accent6"/>
        <w:spacing w:line="276" w:lineRule="auto"/>
        <w:jc w:val="center"/>
        <w:rPr>
          <w:rFonts w:ascii="Century" w:hAnsi="Century"/>
          <w:sz w:val="52"/>
          <w:szCs w:val="52"/>
        </w:rPr>
      </w:pPr>
      <w:r w:rsidRPr="00D05ADE">
        <w:rPr>
          <w:rFonts w:ascii="Century" w:hAnsi="Century"/>
          <w:color w:val="000000"/>
          <w:sz w:val="52"/>
          <w:szCs w:val="52"/>
        </w:rPr>
        <w:t>20</w:t>
      </w:r>
      <w:r>
        <w:rPr>
          <w:rFonts w:ascii="Century" w:hAnsi="Century"/>
          <w:color w:val="000000"/>
          <w:sz w:val="52"/>
          <w:szCs w:val="52"/>
        </w:rPr>
        <w:t>22</w:t>
      </w:r>
      <w:r w:rsidRPr="00D05ADE">
        <w:rPr>
          <w:rFonts w:ascii="Century" w:hAnsi="Century"/>
          <w:color w:val="000000"/>
          <w:sz w:val="52"/>
          <w:szCs w:val="52"/>
        </w:rPr>
        <w:t>-2</w:t>
      </w:r>
      <w:r>
        <w:rPr>
          <w:rFonts w:ascii="Century" w:hAnsi="Century"/>
          <w:color w:val="000000"/>
          <w:sz w:val="52"/>
          <w:szCs w:val="52"/>
        </w:rPr>
        <w:t>3</w:t>
      </w:r>
    </w:p>
    <w:p w14:paraId="487DB47B" w14:textId="77777777" w:rsidR="007C1DBF" w:rsidRPr="00D05ADE" w:rsidRDefault="007C1DBF" w:rsidP="007C1DBF">
      <w:pPr>
        <w:pStyle w:val="NoSpacing"/>
        <w:spacing w:line="276" w:lineRule="auto"/>
        <w:rPr>
          <w:rFonts w:ascii="Century" w:hAnsi="Century"/>
          <w:sz w:val="22"/>
          <w:szCs w:val="22"/>
        </w:rPr>
      </w:pPr>
    </w:p>
    <w:p w14:paraId="1981ABED" w14:textId="77777777" w:rsidR="007C1DBF" w:rsidRPr="00D05ADE" w:rsidRDefault="007C1DBF" w:rsidP="007C1DBF">
      <w:pPr>
        <w:spacing w:before="240" w:line="160" w:lineRule="exact"/>
        <w:rPr>
          <w:rFonts w:ascii="Century" w:hAnsi="Century"/>
          <w:sz w:val="22"/>
          <w:szCs w:val="22"/>
        </w:rPr>
      </w:pPr>
    </w:p>
    <w:p w14:paraId="1EAD6363" w14:textId="77777777" w:rsidR="007C1DBF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048DC899" w14:textId="77777777" w:rsidR="007C1DBF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4E555725" w14:textId="77777777" w:rsidR="007C1DBF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3AFCFDCF" w14:textId="2A0DB037" w:rsidR="007C1DBF" w:rsidRPr="00D05ADE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  <w:r w:rsidRPr="00D05ADE">
        <w:rPr>
          <w:rFonts w:ascii="Century" w:hAnsi="Century"/>
          <w:sz w:val="44"/>
          <w:szCs w:val="22"/>
        </w:rPr>
        <w:t xml:space="preserve">Name of the </w:t>
      </w:r>
      <w:r>
        <w:rPr>
          <w:rFonts w:ascii="Century" w:hAnsi="Century"/>
          <w:sz w:val="44"/>
          <w:szCs w:val="22"/>
        </w:rPr>
        <w:t>District</w:t>
      </w:r>
    </w:p>
    <w:p w14:paraId="16A1C019" w14:textId="77777777" w:rsidR="007C1DBF" w:rsidRPr="00D05ADE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3D68D6D5" w14:textId="77777777" w:rsidR="007C1DBF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56534703" w14:textId="5237B007" w:rsidR="007C1DBF" w:rsidRPr="00D05ADE" w:rsidRDefault="007C1DBF" w:rsidP="007C1DBF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  <w:r w:rsidRPr="00D05ADE">
        <w:rPr>
          <w:rFonts w:ascii="Century" w:hAnsi="Century"/>
          <w:sz w:val="44"/>
          <w:szCs w:val="22"/>
        </w:rPr>
        <w:t>…………………………</w:t>
      </w:r>
    </w:p>
    <w:p w14:paraId="17D9D747" w14:textId="6796FB27" w:rsidR="00846091" w:rsidRPr="005F1F59" w:rsidRDefault="00846091" w:rsidP="00846091">
      <w:pPr>
        <w:spacing w:before="240" w:line="160" w:lineRule="exact"/>
        <w:jc w:val="center"/>
        <w:rPr>
          <w:rFonts w:ascii="Arial" w:hAnsi="Arial" w:cs="Arial"/>
          <w:sz w:val="24"/>
          <w:szCs w:val="22"/>
        </w:rPr>
      </w:pPr>
    </w:p>
    <w:p w14:paraId="1B247B7D" w14:textId="77777777" w:rsidR="00846091" w:rsidRPr="005F1F59" w:rsidRDefault="00846091" w:rsidP="00846091">
      <w:pPr>
        <w:spacing w:before="240" w:line="200" w:lineRule="exact"/>
        <w:rPr>
          <w:rFonts w:ascii="Arial" w:hAnsi="Arial" w:cs="Arial"/>
          <w:sz w:val="24"/>
          <w:szCs w:val="22"/>
        </w:rPr>
      </w:pPr>
    </w:p>
    <w:p w14:paraId="61A22E55" w14:textId="77777777" w:rsidR="00846091" w:rsidRPr="005F1F59" w:rsidRDefault="00846091" w:rsidP="00846091">
      <w:pPr>
        <w:spacing w:before="32"/>
        <w:rPr>
          <w:rFonts w:ascii="Arial" w:eastAsia="Arial" w:hAnsi="Arial" w:cs="Arial"/>
          <w:spacing w:val="-1"/>
          <w:sz w:val="24"/>
          <w:szCs w:val="22"/>
        </w:rPr>
      </w:pPr>
    </w:p>
    <w:p w14:paraId="25D852C0" w14:textId="77777777" w:rsidR="00846091" w:rsidRPr="005F1F59" w:rsidRDefault="00846091" w:rsidP="00846091">
      <w:pPr>
        <w:spacing w:before="32"/>
        <w:rPr>
          <w:rFonts w:ascii="Arial" w:eastAsia="Arial" w:hAnsi="Arial" w:cs="Arial"/>
          <w:spacing w:val="-1"/>
          <w:sz w:val="24"/>
          <w:szCs w:val="22"/>
        </w:rPr>
      </w:pPr>
    </w:p>
    <w:p w14:paraId="76EB6610" w14:textId="77777777" w:rsidR="00846091" w:rsidRPr="00A23CC4" w:rsidRDefault="00846091" w:rsidP="00846091">
      <w:pPr>
        <w:spacing w:before="32"/>
        <w:jc w:val="center"/>
        <w:rPr>
          <w:rFonts w:ascii="Arial" w:eastAsia="Arial" w:hAnsi="Arial" w:cs="Arial"/>
          <w:i/>
          <w:iCs/>
          <w:color w:val="FF0000"/>
          <w:sz w:val="24"/>
          <w:szCs w:val="22"/>
        </w:rPr>
        <w:sectPr w:rsidR="00846091" w:rsidRPr="00A23CC4" w:rsidSect="006A48BB">
          <w:headerReference w:type="default" r:id="rId9"/>
          <w:footerReference w:type="default" r:id="rId10"/>
          <w:pgSz w:w="12240" w:h="15840"/>
          <w:pgMar w:top="1160" w:right="1520" w:bottom="568" w:left="1320" w:header="720" w:footer="720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0"/>
          <w:cols w:space="720"/>
          <w:titlePg/>
          <w:docGrid w:linePitch="272"/>
        </w:sectPr>
      </w:pPr>
    </w:p>
    <w:p w14:paraId="7686DB6D" w14:textId="77777777" w:rsidR="007C1DBF" w:rsidRPr="00DB5B8F" w:rsidRDefault="007C1DBF" w:rsidP="007C1DBF">
      <w:pPr>
        <w:shd w:val="clear" w:color="auto" w:fill="F79646" w:themeFill="accent6"/>
        <w:spacing w:before="63"/>
        <w:ind w:right="82" w:firstLine="3"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1" w:name="_Hlk92380536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lastRenderedPageBreak/>
        <w:t xml:space="preserve">Pradhan Mantri </w:t>
      </w:r>
      <w:proofErr w:type="spellStart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>Poshan</w:t>
      </w:r>
      <w:proofErr w:type="spellEnd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Shakti </w:t>
      </w:r>
      <w:proofErr w:type="spellStart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>Nirman</w:t>
      </w:r>
      <w:proofErr w:type="spellEnd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(PM POSHAN)</w:t>
      </w:r>
    </w:p>
    <w:p w14:paraId="2E9CCBED" w14:textId="77777777" w:rsidR="007C1DBF" w:rsidRPr="00D05ADE" w:rsidRDefault="007C1DBF" w:rsidP="007C1DBF">
      <w:pPr>
        <w:shd w:val="clear" w:color="auto" w:fill="4F81BD" w:themeFill="accent1"/>
        <w:spacing w:before="63"/>
        <w:ind w:right="82" w:firstLine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05ADE">
        <w:rPr>
          <w:rFonts w:ascii="Arial" w:eastAsia="Arial" w:hAnsi="Arial" w:cs="Arial"/>
          <w:color w:val="000000"/>
          <w:spacing w:val="-4"/>
          <w:sz w:val="28"/>
          <w:szCs w:val="28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nu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Wo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8"/>
          <w:szCs w:val="28"/>
        </w:rPr>
        <w:t>P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l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 xml:space="preserve">d 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Budg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et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2022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-2</w:t>
      </w:r>
      <w:r>
        <w:rPr>
          <w:rFonts w:ascii="Arial" w:eastAsia="Arial" w:hAnsi="Arial" w:cs="Arial"/>
          <w:color w:val="000000"/>
          <w:sz w:val="28"/>
          <w:szCs w:val="28"/>
        </w:rPr>
        <w:t>3</w:t>
      </w:r>
    </w:p>
    <w:bookmarkEnd w:id="1"/>
    <w:p w14:paraId="4B2023AC" w14:textId="77777777" w:rsidR="00723093" w:rsidRPr="005F1F59" w:rsidRDefault="00723093" w:rsidP="00723093">
      <w:pPr>
        <w:spacing w:line="200" w:lineRule="exact"/>
        <w:rPr>
          <w:rFonts w:ascii="Arial" w:hAnsi="Arial" w:cs="Arial"/>
          <w:sz w:val="24"/>
          <w:szCs w:val="22"/>
        </w:rPr>
      </w:pPr>
    </w:p>
    <w:p w14:paraId="2B056124" w14:textId="77777777" w:rsidR="00723093" w:rsidRPr="005F1F59" w:rsidRDefault="00723093" w:rsidP="00723093">
      <w:pPr>
        <w:spacing w:line="200" w:lineRule="exact"/>
        <w:rPr>
          <w:rFonts w:ascii="Arial" w:hAnsi="Arial" w:cs="Arial"/>
          <w:sz w:val="24"/>
          <w:szCs w:val="22"/>
        </w:rPr>
      </w:pPr>
    </w:p>
    <w:p w14:paraId="086C6BE3" w14:textId="77777777" w:rsidR="00723093" w:rsidRPr="005F1F59" w:rsidRDefault="00723093" w:rsidP="00723093">
      <w:pPr>
        <w:spacing w:before="19" w:line="240" w:lineRule="exact"/>
        <w:rPr>
          <w:rFonts w:ascii="Arial" w:hAnsi="Arial" w:cs="Arial"/>
          <w:sz w:val="24"/>
          <w:szCs w:val="22"/>
        </w:rPr>
      </w:pPr>
    </w:p>
    <w:p w14:paraId="427393B8" w14:textId="77777777" w:rsidR="00723093" w:rsidRPr="005F1F59" w:rsidRDefault="00723093" w:rsidP="00723093">
      <w:pPr>
        <w:spacing w:before="31"/>
        <w:ind w:left="100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/>
          <w:spacing w:val="-1"/>
          <w:sz w:val="24"/>
          <w:szCs w:val="22"/>
        </w:rPr>
        <w:t>1</w:t>
      </w:r>
      <w:r w:rsidRPr="005F1F59">
        <w:rPr>
          <w:rFonts w:ascii="Arial" w:eastAsia="Arial" w:hAnsi="Arial" w:cs="Arial"/>
          <w:b/>
          <w:sz w:val="24"/>
          <w:szCs w:val="22"/>
        </w:rPr>
        <w:t xml:space="preserve">.     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du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on</w:t>
      </w:r>
      <w:r w:rsidRPr="005F1F59">
        <w:rPr>
          <w:rFonts w:ascii="Arial" w:eastAsia="Arial" w:hAnsi="Arial" w:cs="Arial"/>
          <w:bCs/>
          <w:sz w:val="24"/>
          <w:szCs w:val="22"/>
        </w:rPr>
        <w:t>:</w:t>
      </w:r>
    </w:p>
    <w:p w14:paraId="66F6D2C8" w14:textId="77777777" w:rsidR="00723093" w:rsidRPr="005F1F59" w:rsidRDefault="00723093" w:rsidP="00723093">
      <w:pPr>
        <w:spacing w:before="5" w:line="160" w:lineRule="exact"/>
        <w:rPr>
          <w:rFonts w:ascii="Arial" w:hAnsi="Arial" w:cs="Arial"/>
          <w:bCs/>
          <w:sz w:val="24"/>
          <w:szCs w:val="22"/>
        </w:rPr>
      </w:pPr>
    </w:p>
    <w:p w14:paraId="260133CD" w14:textId="68E9E9BD" w:rsidR="00723093" w:rsidRPr="005F1F59" w:rsidRDefault="008655A8" w:rsidP="00723093">
      <w:pPr>
        <w:ind w:left="100"/>
        <w:rPr>
          <w:rFonts w:ascii="Arial" w:eastAsia="Arial" w:hAnsi="Arial" w:cs="Arial"/>
          <w:bCs/>
          <w:sz w:val="24"/>
          <w:szCs w:val="22"/>
        </w:rPr>
      </w:pPr>
      <w:r>
        <w:rPr>
          <w:rFonts w:ascii="Arial" w:hAnsi="Arial" w:cs="Arial"/>
          <w:bCs/>
          <w:noProof/>
          <w:sz w:val="24"/>
          <w:szCs w:val="22"/>
          <w:lang w:val="en-IN" w:eastAsia="en-IN"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 wp14:anchorId="2391022C" wp14:editId="6CF0B202">
                <wp:simplePos x="0" y="0"/>
                <wp:positionH relativeFrom="page">
                  <wp:posOffset>896620</wp:posOffset>
                </wp:positionH>
                <wp:positionV relativeFrom="paragraph">
                  <wp:posOffset>-481966</wp:posOffset>
                </wp:positionV>
                <wp:extent cx="5981065" cy="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-759"/>
                          <a:chExt cx="9419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2" y="-759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490C0" id="Group 2" o:spid="_x0000_s1026" style="position:absolute;margin-left:70.6pt;margin-top:-37.95pt;width:470.95pt;height:0;z-index:-251658240;mso-wrap-distance-top:-8e-5mm;mso-wrap-distance-bottom:-8e-5mm;mso-position-horizontal-relative:page" coordorigin="1412,-75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">
                <v:shape id="Freeform 3" o:spid="_x0000_s1027" style="position:absolute;left:1412;top:-759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1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.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1   Br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ie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hi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st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ry</w:t>
      </w:r>
    </w:p>
    <w:p w14:paraId="172CFD97" w14:textId="77777777" w:rsidR="00723093" w:rsidRPr="005F1F59" w:rsidRDefault="00723093" w:rsidP="00723093">
      <w:pPr>
        <w:spacing w:before="78"/>
        <w:ind w:left="100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1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.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2  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age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str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re</w:t>
      </w:r>
    </w:p>
    <w:p w14:paraId="34095396" w14:textId="77777777" w:rsidR="00723093" w:rsidRPr="005F1F59" w:rsidRDefault="00723093" w:rsidP="00723093">
      <w:pPr>
        <w:spacing w:before="78"/>
        <w:ind w:left="100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1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.</w:t>
      </w:r>
      <w:r w:rsidRPr="005F1F59">
        <w:rPr>
          <w:rFonts w:ascii="Arial" w:eastAsia="Arial" w:hAnsi="Arial" w:cs="Arial"/>
          <w:bCs/>
          <w:sz w:val="24"/>
          <w:szCs w:val="22"/>
        </w:rPr>
        <w:t>3   Pr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ss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la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n</w:t>
      </w:r>
      <w:r w:rsidR="00DD1B9C" w:rsidRPr="005F1F59">
        <w:rPr>
          <w:rFonts w:ascii="Arial" w:eastAsia="Arial" w:hAnsi="Arial" w:cs="Arial"/>
          <w:bCs/>
          <w:spacing w:val="2"/>
          <w:sz w:val="24"/>
          <w:szCs w:val="22"/>
        </w:rPr>
        <w:t xml:space="preserve"> at District level</w:t>
      </w:r>
      <w:r w:rsidRPr="005F1F59">
        <w:rPr>
          <w:rFonts w:ascii="Arial" w:eastAsia="Arial" w:hAnsi="Arial" w:cs="Arial"/>
          <w:bCs/>
          <w:sz w:val="24"/>
          <w:szCs w:val="22"/>
        </w:rPr>
        <w:t>.</w:t>
      </w:r>
    </w:p>
    <w:p w14:paraId="64D87124" w14:textId="77777777" w:rsidR="00723093" w:rsidRPr="005F1F59" w:rsidRDefault="00723093" w:rsidP="00723093">
      <w:pPr>
        <w:spacing w:line="160" w:lineRule="exact"/>
        <w:rPr>
          <w:rFonts w:ascii="Arial" w:hAnsi="Arial" w:cs="Arial"/>
          <w:bCs/>
          <w:sz w:val="24"/>
          <w:szCs w:val="22"/>
        </w:rPr>
      </w:pPr>
    </w:p>
    <w:p w14:paraId="5E794F23" w14:textId="77777777" w:rsidR="00723093" w:rsidRPr="005F1F59" w:rsidRDefault="00723093" w:rsidP="00723093">
      <w:pPr>
        <w:ind w:left="100"/>
        <w:rPr>
          <w:rFonts w:ascii="Arial" w:eastAsia="Arial" w:hAnsi="Arial" w:cs="Arial"/>
          <w:bCs/>
          <w:spacing w:val="-1"/>
          <w:sz w:val="24"/>
          <w:szCs w:val="22"/>
        </w:rPr>
      </w:pPr>
    </w:p>
    <w:p w14:paraId="6EDDE27B" w14:textId="77777777" w:rsidR="00723093" w:rsidRPr="005F1F59" w:rsidRDefault="00723093" w:rsidP="00723093">
      <w:pPr>
        <w:ind w:left="100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/>
          <w:spacing w:val="-1"/>
          <w:sz w:val="24"/>
          <w:szCs w:val="22"/>
        </w:rPr>
        <w:t>2</w:t>
      </w:r>
      <w:r w:rsidRPr="005F1F59">
        <w:rPr>
          <w:rFonts w:ascii="Arial" w:eastAsia="Arial" w:hAnsi="Arial" w:cs="Arial"/>
          <w:b/>
          <w:sz w:val="24"/>
          <w:szCs w:val="22"/>
        </w:rPr>
        <w:t>.</w:t>
      </w:r>
      <w:r w:rsidR="005F1F59" w:rsidRPr="005F1F59">
        <w:rPr>
          <w:rFonts w:ascii="Arial" w:eastAsia="Arial" w:hAnsi="Arial" w:cs="Arial"/>
          <w:b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Descr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z w:val="24"/>
          <w:szCs w:val="22"/>
        </w:rPr>
        <w:t>n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asse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sme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>e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proofErr w:type="spellStart"/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og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ramm</w:t>
      </w:r>
      <w:r w:rsidRPr="005F1F59">
        <w:rPr>
          <w:rFonts w:ascii="Arial" w:eastAsia="Arial" w:hAnsi="Arial" w:cs="Arial"/>
          <w:bCs/>
          <w:sz w:val="24"/>
          <w:szCs w:val="22"/>
        </w:rPr>
        <w:t>e</w:t>
      </w:r>
      <w:proofErr w:type="spellEnd"/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eme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in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>e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rre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</w:p>
    <w:p w14:paraId="514670AF" w14:textId="00CC61B1" w:rsidR="00723093" w:rsidRPr="005F1F59" w:rsidRDefault="00723093" w:rsidP="00723093">
      <w:pPr>
        <w:spacing w:line="260" w:lineRule="exact"/>
        <w:ind w:left="729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(</w:t>
      </w:r>
      <w:r w:rsidR="00DD1B9C" w:rsidRPr="005F1F59">
        <w:rPr>
          <w:rFonts w:ascii="Arial" w:eastAsia="Arial" w:hAnsi="Arial" w:cs="Arial"/>
          <w:bCs/>
          <w:spacing w:val="-1"/>
          <w:sz w:val="24"/>
          <w:szCs w:val="22"/>
        </w:rPr>
        <w:t>20</w:t>
      </w:r>
      <w:r w:rsidR="00FE3F34">
        <w:rPr>
          <w:rFonts w:ascii="Arial" w:eastAsia="Arial" w:hAnsi="Arial" w:cs="Arial"/>
          <w:bCs/>
          <w:spacing w:val="-1"/>
          <w:sz w:val="24"/>
          <w:szCs w:val="22"/>
        </w:rPr>
        <w:t>2</w:t>
      </w:r>
      <w:r w:rsidR="007D79A1">
        <w:rPr>
          <w:rFonts w:ascii="Arial" w:eastAsia="Arial" w:hAnsi="Arial" w:cs="Arial"/>
          <w:bCs/>
          <w:spacing w:val="-1"/>
          <w:sz w:val="24"/>
          <w:szCs w:val="22"/>
        </w:rPr>
        <w:t>1</w:t>
      </w:r>
      <w:r w:rsidR="00FE3F34">
        <w:rPr>
          <w:rFonts w:ascii="Arial" w:eastAsia="Arial" w:hAnsi="Arial" w:cs="Arial"/>
          <w:bCs/>
          <w:spacing w:val="-1"/>
          <w:sz w:val="24"/>
          <w:szCs w:val="22"/>
        </w:rPr>
        <w:t>-2</w:t>
      </w:r>
      <w:r w:rsidR="007D79A1">
        <w:rPr>
          <w:rFonts w:ascii="Arial" w:eastAsia="Arial" w:hAnsi="Arial" w:cs="Arial"/>
          <w:bCs/>
          <w:spacing w:val="-1"/>
          <w:sz w:val="24"/>
          <w:szCs w:val="22"/>
        </w:rPr>
        <w:t>2</w:t>
      </w:r>
      <w:r w:rsidRPr="005F1F59">
        <w:rPr>
          <w:rFonts w:ascii="Arial" w:eastAsia="Arial" w:hAnsi="Arial" w:cs="Arial"/>
          <w:bCs/>
          <w:sz w:val="24"/>
          <w:szCs w:val="22"/>
        </w:rPr>
        <w:t>)</w:t>
      </w:r>
      <w:r w:rsidR="00FE3F34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p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po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l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ex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6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r (</w:t>
      </w:r>
      <w:r w:rsidR="00FE3F34">
        <w:rPr>
          <w:rFonts w:ascii="Arial" w:eastAsia="Arial" w:hAnsi="Arial" w:cs="Arial"/>
          <w:bCs/>
          <w:spacing w:val="-1"/>
          <w:sz w:val="24"/>
          <w:szCs w:val="22"/>
        </w:rPr>
        <w:t>202</w:t>
      </w:r>
      <w:r w:rsidR="00965E60">
        <w:rPr>
          <w:rFonts w:ascii="Arial" w:eastAsia="Arial" w:hAnsi="Arial" w:cs="Arial"/>
          <w:bCs/>
          <w:spacing w:val="-1"/>
          <w:sz w:val="24"/>
          <w:szCs w:val="22"/>
        </w:rPr>
        <w:t>2</w:t>
      </w:r>
      <w:r w:rsidR="00D43E90" w:rsidRPr="005F1F59">
        <w:rPr>
          <w:rFonts w:ascii="Arial" w:eastAsia="Arial" w:hAnsi="Arial" w:cs="Arial"/>
          <w:bCs/>
          <w:spacing w:val="-1"/>
          <w:sz w:val="24"/>
          <w:szCs w:val="22"/>
        </w:rPr>
        <w:t>-2</w:t>
      </w:r>
      <w:r w:rsidR="00965E60">
        <w:rPr>
          <w:rFonts w:ascii="Arial" w:eastAsia="Arial" w:hAnsi="Arial" w:cs="Arial"/>
          <w:bCs/>
          <w:spacing w:val="-1"/>
          <w:sz w:val="24"/>
          <w:szCs w:val="22"/>
        </w:rPr>
        <w:t>3</w:t>
      </w:r>
      <w:r w:rsidRPr="005F1F59">
        <w:rPr>
          <w:rFonts w:ascii="Arial" w:eastAsia="Arial" w:hAnsi="Arial" w:cs="Arial"/>
          <w:bCs/>
          <w:sz w:val="24"/>
          <w:szCs w:val="22"/>
        </w:rPr>
        <w:t>)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w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z w:val="24"/>
          <w:szCs w:val="22"/>
        </w:rPr>
        <w:t>h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re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ere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e 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:</w:t>
      </w:r>
    </w:p>
    <w:p w14:paraId="165DC7E9" w14:textId="77777777" w:rsidR="00723093" w:rsidRPr="005F1F59" w:rsidRDefault="00723093" w:rsidP="00723093">
      <w:pPr>
        <w:spacing w:before="2" w:line="160" w:lineRule="exact"/>
        <w:rPr>
          <w:rFonts w:ascii="Arial" w:hAnsi="Arial" w:cs="Arial"/>
          <w:bCs/>
          <w:sz w:val="24"/>
          <w:szCs w:val="22"/>
        </w:rPr>
      </w:pPr>
    </w:p>
    <w:p w14:paraId="26CB036C" w14:textId="77777777" w:rsidR="00723093" w:rsidRPr="005F1F59" w:rsidRDefault="00723093" w:rsidP="00723093">
      <w:pPr>
        <w:spacing w:line="260" w:lineRule="exact"/>
        <w:ind w:left="729" w:right="79" w:hanging="629"/>
        <w:jc w:val="both"/>
        <w:rPr>
          <w:rFonts w:ascii="Arial" w:eastAsia="Arial" w:hAnsi="Arial" w:cs="Arial"/>
          <w:bCs/>
          <w:sz w:val="24"/>
          <w:szCs w:val="22"/>
          <w:u w:val="single"/>
        </w:rPr>
      </w:pPr>
    </w:p>
    <w:p w14:paraId="554F0E8A" w14:textId="0395254B" w:rsidR="006F14A1" w:rsidRPr="005F1F59" w:rsidRDefault="00723093" w:rsidP="006F14A1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Regu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rity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w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ene</w:t>
      </w:r>
      <w:r w:rsidRPr="005F1F59">
        <w:rPr>
          <w:rFonts w:ascii="Arial" w:eastAsia="Arial" w:hAnsi="Arial" w:cs="Arial"/>
          <w:bCs/>
          <w:sz w:val="24"/>
          <w:szCs w:val="22"/>
        </w:rPr>
        <w:t>ss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eal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d to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d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;</w:t>
      </w:r>
      <w:r w:rsidR="006F14A1" w:rsidRPr="005F1F59">
        <w:rPr>
          <w:rFonts w:ascii="Arial" w:eastAsia="Arial" w:hAnsi="Arial" w:cs="Arial"/>
          <w:bCs/>
          <w:sz w:val="24"/>
          <w:szCs w:val="22"/>
        </w:rPr>
        <w:t xml:space="preserve"> interruptions if any and the 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>r</w:t>
      </w:r>
      <w:r w:rsidR="00F32B2E" w:rsidRPr="005F1F59">
        <w:rPr>
          <w:rFonts w:ascii="Arial" w:eastAsia="Arial" w:hAnsi="Arial" w:cs="Arial"/>
          <w:bCs/>
          <w:spacing w:val="-1"/>
          <w:sz w:val="24"/>
          <w:szCs w:val="22"/>
        </w:rPr>
        <w:t>ea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>s</w:t>
      </w:r>
      <w:r w:rsidR="00F32B2E"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="00F32B2E"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>s</w:t>
      </w:r>
      <w:r w:rsidR="00F32B2E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therefore,</w:t>
      </w:r>
      <w:r w:rsidR="008652F0" w:rsidRPr="005F1F59">
        <w:rPr>
          <w:rFonts w:ascii="Arial" w:eastAsia="Arial" w:hAnsi="Arial" w:cs="Arial"/>
          <w:bCs/>
          <w:sz w:val="24"/>
          <w:szCs w:val="22"/>
        </w:rPr>
        <w:t xml:space="preserve"> problem areas</w:t>
      </w:r>
      <w:r w:rsidR="006F14A1" w:rsidRPr="005F1F59">
        <w:rPr>
          <w:rFonts w:ascii="Arial" w:eastAsia="Arial" w:hAnsi="Arial" w:cs="Arial"/>
          <w:bCs/>
          <w:sz w:val="24"/>
          <w:szCs w:val="22"/>
        </w:rPr>
        <w:t xml:space="preserve"> for regular serving of meals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FE3F34"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="00FE3F34" w:rsidRPr="005F1F59">
        <w:rPr>
          <w:rFonts w:ascii="Arial" w:eastAsia="Arial" w:hAnsi="Arial" w:cs="Arial"/>
          <w:bCs/>
          <w:sz w:val="24"/>
          <w:szCs w:val="22"/>
        </w:rPr>
        <w:t>d action</w:t>
      </w:r>
      <w:r w:rsidR="006F14A1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FE3F34" w:rsidRPr="005F1F59">
        <w:rPr>
          <w:rFonts w:ascii="Arial" w:eastAsia="Arial" w:hAnsi="Arial" w:cs="Arial"/>
          <w:bCs/>
          <w:sz w:val="24"/>
          <w:szCs w:val="22"/>
        </w:rPr>
        <w:t>taken to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6F14A1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avoid  </w:t>
      </w:r>
      <w:r w:rsidR="006F14A1" w:rsidRPr="005F1F59">
        <w:rPr>
          <w:rFonts w:ascii="Arial" w:eastAsia="Arial" w:hAnsi="Arial" w:cs="Arial"/>
          <w:bCs/>
          <w:sz w:val="24"/>
          <w:szCs w:val="22"/>
        </w:rPr>
        <w:t xml:space="preserve"> Interruptions in future.</w:t>
      </w:r>
    </w:p>
    <w:p w14:paraId="54EDA8D6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z w:val="24"/>
          <w:szCs w:val="22"/>
        </w:rPr>
      </w:pPr>
    </w:p>
    <w:p w14:paraId="3C72F861" w14:textId="44425975" w:rsidR="00BA445B" w:rsidRPr="005F1F59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m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ing</w:t>
      </w:r>
      <w:r w:rsidRPr="005F1F59">
        <w:rPr>
          <w:rFonts w:ascii="Arial" w:eastAsia="Arial" w:hAnsi="Arial" w:cs="Arial"/>
          <w:bCs/>
          <w:sz w:val="24"/>
          <w:szCs w:val="22"/>
        </w:rPr>
        <w:t>, 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g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 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upe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g  </w:t>
      </w:r>
      <w:r w:rsidR="006F355E">
        <w:rPr>
          <w:rFonts w:ascii="Arial" w:eastAsia="Arial" w:hAnsi="Arial" w:cs="Arial"/>
          <w:bCs/>
          <w:spacing w:val="5"/>
          <w:sz w:val="24"/>
          <w:szCs w:val="22"/>
        </w:rPr>
        <w:t>hot cooked</w:t>
      </w:r>
      <w:r w:rsid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 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eal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s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n  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>e  sc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ho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ls </w:t>
      </w:r>
    </w:p>
    <w:p w14:paraId="21AF6487" w14:textId="77777777" w:rsidR="00BA445B" w:rsidRPr="005F1F59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60B046DD" w14:textId="77777777" w:rsidR="00723093" w:rsidRPr="005F1F59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Details about weekly Menu. </w:t>
      </w:r>
    </w:p>
    <w:p w14:paraId="659B727C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1783F5F6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Weekly Menu – Day wise</w:t>
      </w:r>
    </w:p>
    <w:p w14:paraId="3C7F9BF5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Additional Food items provided (fruits/milk/any other items), if any</w:t>
      </w:r>
      <w:r w:rsidR="006F14A1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from State/UT resources. Frequency of their serving </w:t>
      </w:r>
      <w:r w:rsidR="00625903" w:rsidRPr="005F1F59">
        <w:rPr>
          <w:rFonts w:ascii="Arial" w:eastAsia="Arial" w:hAnsi="Arial" w:cs="Arial"/>
          <w:bCs/>
          <w:spacing w:val="1"/>
          <w:sz w:val="24"/>
          <w:szCs w:val="22"/>
        </w:rPr>
        <w:t>along with</w:t>
      </w:r>
      <w:r w:rsidR="006F14A1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per unit cost per day.</w:t>
      </w:r>
    </w:p>
    <w:p w14:paraId="068EEBAF" w14:textId="77777777" w:rsidR="00723093" w:rsidRPr="005F1F59" w:rsidRDefault="00B579E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Usage of Double Fortified Salt and</w:t>
      </w:r>
      <w:r w:rsid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Fortified Edible O</w:t>
      </w:r>
      <w:r w:rsidR="00625903" w:rsidRPr="005F1F59">
        <w:rPr>
          <w:rFonts w:ascii="Arial" w:eastAsia="Arial" w:hAnsi="Arial" w:cs="Arial"/>
          <w:bCs/>
          <w:spacing w:val="1"/>
          <w:sz w:val="24"/>
          <w:szCs w:val="22"/>
        </w:rPr>
        <w:t>il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; their a</w:t>
      </w:r>
      <w:r w:rsidR="00CE5B95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vailability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and </w:t>
      </w:r>
      <w:r w:rsidR="00CE5B95" w:rsidRPr="005F1F59">
        <w:rPr>
          <w:rFonts w:ascii="Arial" w:eastAsia="Arial" w:hAnsi="Arial" w:cs="Arial"/>
          <w:bCs/>
          <w:spacing w:val="1"/>
          <w:sz w:val="24"/>
          <w:szCs w:val="22"/>
        </w:rPr>
        <w:t>constraints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, if any, for procuring these items.</w:t>
      </w:r>
    </w:p>
    <w:p w14:paraId="33F45EB5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At what level menu is being decided / fixed,</w:t>
      </w:r>
    </w:p>
    <w:p w14:paraId="40E22031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Provision of local</w:t>
      </w:r>
      <w:r w:rsid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variation in the menu,</w:t>
      </w:r>
      <w:r w:rsidR="006F14A1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Inclusion of locally available ingredients</w:t>
      </w:r>
      <w:r w:rsidR="000C0DFB" w:rsidRPr="005F1F59">
        <w:rPr>
          <w:rFonts w:ascii="Arial" w:eastAsia="Arial" w:hAnsi="Arial" w:cs="Arial"/>
          <w:bCs/>
          <w:spacing w:val="1"/>
          <w:sz w:val="24"/>
          <w:szCs w:val="22"/>
        </w:rPr>
        <w:t>/items</w:t>
      </w:r>
      <w:r w:rsidR="006F14A1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in the menu</w:t>
      </w:r>
      <w:r w:rsidR="000C0DFB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as per the liking/taste of the children</w:t>
      </w:r>
    </w:p>
    <w:p w14:paraId="3DF9DADB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Tim</w:t>
      </w:r>
      <w:r w:rsidR="000C0DFB" w:rsidRPr="005F1F59">
        <w:rPr>
          <w:rFonts w:ascii="Arial" w:eastAsia="Arial" w:hAnsi="Arial" w:cs="Arial"/>
          <w:bCs/>
          <w:spacing w:val="1"/>
          <w:sz w:val="24"/>
          <w:szCs w:val="22"/>
        </w:rPr>
        <w:t>e of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serving   </w:t>
      </w:r>
      <w:r w:rsidR="00625903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meal. </w:t>
      </w:r>
    </w:p>
    <w:p w14:paraId="354DE258" w14:textId="77777777" w:rsidR="00723093" w:rsidRPr="005F1F59" w:rsidRDefault="00723093" w:rsidP="00723093">
      <w:pPr>
        <w:pStyle w:val="ListParagraph"/>
        <w:ind w:left="993" w:hanging="567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07F11B32" w14:textId="77777777" w:rsidR="00BA445B" w:rsidRPr="005F1F59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Fund Flow Mechanism - 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elea</w:t>
      </w:r>
      <w:r w:rsidRPr="005F1F59">
        <w:rPr>
          <w:rFonts w:ascii="Arial" w:eastAsia="Arial" w:hAnsi="Arial" w:cs="Arial"/>
          <w:bCs/>
          <w:sz w:val="24"/>
          <w:szCs w:val="22"/>
        </w:rPr>
        <w:t>se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und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FE3F34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(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l share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State share).</w:t>
      </w:r>
    </w:p>
    <w:p w14:paraId="47ACFCBE" w14:textId="77777777" w:rsidR="00BA445B" w:rsidRPr="005F1F59" w:rsidRDefault="00BA445B" w:rsidP="00BA445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5268EBF9" w14:textId="77777777" w:rsidR="00806FC5" w:rsidRPr="005F1F59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Existing mechanism for release of funds</w:t>
      </w:r>
      <w:r w:rsidR="002343C7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up to school/ implementing agency levels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. </w:t>
      </w:r>
    </w:p>
    <w:p w14:paraId="1E319F54" w14:textId="77777777" w:rsidR="00BA445B" w:rsidRPr="005F1F59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Mode of release of funds at different levels, </w:t>
      </w:r>
    </w:p>
    <w:p w14:paraId="70BA1442" w14:textId="77777777" w:rsidR="00BA445B" w:rsidRPr="005F1F59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lastRenderedPageBreak/>
        <w:t>Da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w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n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>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B348E5" w:rsidRPr="005F1F59">
        <w:rPr>
          <w:rFonts w:ascii="Arial" w:eastAsia="Arial" w:hAnsi="Arial" w:cs="Arial"/>
          <w:bCs/>
          <w:spacing w:val="5"/>
          <w:sz w:val="24"/>
          <w:szCs w:val="22"/>
        </w:rPr>
        <w:t xml:space="preserve"> were 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Di</w:t>
      </w:r>
      <w:r w:rsidRPr="005F1F59">
        <w:rPr>
          <w:rFonts w:ascii="Arial" w:eastAsia="Arial" w:hAnsi="Arial" w:cs="Arial"/>
          <w:bCs/>
          <w:sz w:val="24"/>
          <w:szCs w:val="22"/>
        </w:rPr>
        <w:t>strict/B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lo</w:t>
      </w:r>
      <w:r w:rsidRPr="005F1F59">
        <w:rPr>
          <w:rFonts w:ascii="Arial" w:eastAsia="Arial" w:hAnsi="Arial" w:cs="Arial"/>
          <w:bCs/>
          <w:sz w:val="24"/>
          <w:szCs w:val="22"/>
        </w:rPr>
        <w:t>ck /Gr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ha</w:t>
      </w:r>
      <w:r w:rsidRPr="005F1F59">
        <w:rPr>
          <w:rFonts w:ascii="Arial" w:eastAsia="Arial" w:hAnsi="Arial" w:cs="Arial"/>
          <w:bCs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>d 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inal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z w:val="24"/>
          <w:szCs w:val="22"/>
        </w:rPr>
        <w:t>y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to 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e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Coo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 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g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cy/Sc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hool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. </w:t>
      </w:r>
    </w:p>
    <w:p w14:paraId="2DA81167" w14:textId="77777777" w:rsidR="00BA445B" w:rsidRPr="005F1F59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Reasons for delay in release of funds at different levels. </w:t>
      </w:r>
    </w:p>
    <w:p w14:paraId="23B065C6" w14:textId="77777777" w:rsidR="00806FC5" w:rsidRPr="005F1F59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In case of delay in release of funds from State/ Districts, how the scheme has been implemented by schools/ implementing agencies.</w:t>
      </w:r>
    </w:p>
    <w:p w14:paraId="413D301A" w14:textId="240ACBD7" w:rsidR="008820C9" w:rsidRPr="007D79A1" w:rsidRDefault="008820C9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Initiatives taken by the State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>/District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for pre-positioning of funds with the implementing agencies in the beginning of the year.</w:t>
      </w:r>
    </w:p>
    <w:p w14:paraId="72D45D69" w14:textId="77777777" w:rsidR="007D79A1" w:rsidRDefault="007D79A1" w:rsidP="007D79A1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86D17">
        <w:rPr>
          <w:rFonts w:ascii="Arial" w:eastAsia="Arial" w:hAnsi="Arial" w:cs="Arial"/>
          <w:color w:val="000000"/>
          <w:spacing w:val="1"/>
          <w:sz w:val="23"/>
          <w:szCs w:val="23"/>
        </w:rPr>
        <w:t>Status of implementation of new system of Public Financial Management System (PFMS)</w:t>
      </w:r>
    </w:p>
    <w:p w14:paraId="4D3AB3CC" w14:textId="77777777" w:rsidR="007D79A1" w:rsidRPr="005F1F59" w:rsidRDefault="007D79A1" w:rsidP="007D79A1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636B20BF" w14:textId="77777777" w:rsidR="00BA445B" w:rsidRPr="005F1F59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1FD42E48" w14:textId="77777777" w:rsidR="00723093" w:rsidRPr="005F1F59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oodg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s 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anage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t</w:t>
      </w:r>
    </w:p>
    <w:p w14:paraId="2A005367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698C68B0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Ti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e </w:t>
      </w:r>
      <w:r w:rsidR="008820C9" w:rsidRP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lines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for l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ing</w:t>
      </w:r>
      <w:r w:rsidR="008820C9" w:rsidRP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 of foodgrains from FCI Depot</w:t>
      </w:r>
      <w:r w:rsidR="00CA6CE7" w:rsidRPr="005F1F59">
        <w:rPr>
          <w:rFonts w:ascii="Arial" w:eastAsia="Arial" w:hAnsi="Arial" w:cs="Arial"/>
          <w:bCs/>
          <w:sz w:val="24"/>
          <w:szCs w:val="22"/>
        </w:rPr>
        <w:t xml:space="preserve">- 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lifting calendar of foodgrains.  </w:t>
      </w:r>
    </w:p>
    <w:p w14:paraId="4A9912B6" w14:textId="1BE692D4" w:rsidR="008820C9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System for ensuring lifting of FAQ foodgrains</w:t>
      </w:r>
      <w:r w:rsid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including fortified rice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(Joint inspections at the time of lifting etc.)</w:t>
      </w:r>
      <w:r w:rsidR="00C44ED7" w:rsidRPr="005F1F59">
        <w:rPr>
          <w:rFonts w:ascii="Arial" w:eastAsia="Arial" w:hAnsi="Arial" w:cs="Arial"/>
          <w:bCs/>
          <w:spacing w:val="1"/>
          <w:sz w:val="24"/>
          <w:szCs w:val="22"/>
        </w:rPr>
        <w:t>.</w:t>
      </w:r>
    </w:p>
    <w:p w14:paraId="6D6FA3BC" w14:textId="77777777" w:rsidR="00723093" w:rsidRPr="005F1F59" w:rsidRDefault="008820C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Is there any incident when FAQ food grain was not provided by FCI. If so, </w:t>
      </w:r>
      <w:r w:rsidR="00923F1A" w:rsidRPr="005F1F59">
        <w:rPr>
          <w:rFonts w:ascii="Arial" w:eastAsia="Arial" w:hAnsi="Arial" w:cs="Arial"/>
          <w:bCs/>
          <w:spacing w:val="1"/>
          <w:sz w:val="24"/>
          <w:szCs w:val="22"/>
        </w:rPr>
        <w:t>the action</w:t>
      </w:r>
      <w:r w:rsidR="00C44ED7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taken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by the State/District to get such </w:t>
      </w:r>
      <w:proofErr w:type="spellStart"/>
      <w:r w:rsidRPr="005F1F59">
        <w:rPr>
          <w:rFonts w:ascii="Arial" w:eastAsia="Arial" w:hAnsi="Arial" w:cs="Arial"/>
          <w:bCs/>
          <w:spacing w:val="1"/>
          <w:sz w:val="24"/>
          <w:szCs w:val="22"/>
        </w:rPr>
        <w:t>foodgrain</w:t>
      </w:r>
      <w:proofErr w:type="spellEnd"/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replaced with FAQ food grain. How the food grain of FAQ was provided to implementing agencies till replacement of inferior quality of food grain from FCI was arranged.</w:t>
      </w:r>
    </w:p>
    <w:p w14:paraId="6EE95868" w14:textId="77777777" w:rsidR="00FB5F09" w:rsidRPr="005F1F59" w:rsidRDefault="000547E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System for t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po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t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t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a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d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str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bu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t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z w:val="24"/>
          <w:szCs w:val="22"/>
        </w:rPr>
        <w:t>n of food grains</w:t>
      </w:r>
    </w:p>
    <w:p w14:paraId="08F18A64" w14:textId="77777777" w:rsidR="00723093" w:rsidRPr="005F1F59" w:rsidRDefault="005C139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Whether unspent balance of foodgrains with the schools is adjusted from the allocation of the respective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8820C9" w:rsidRPr="005F1F59">
        <w:rPr>
          <w:rFonts w:ascii="Arial" w:eastAsia="Arial" w:hAnsi="Arial" w:cs="Arial"/>
          <w:bCs/>
          <w:sz w:val="24"/>
          <w:szCs w:val="22"/>
        </w:rPr>
        <w:t>implementing agencies (Schools/SHGs/</w:t>
      </w:r>
      <w:proofErr w:type="spellStart"/>
      <w:r w:rsidR="008820C9" w:rsidRPr="005F1F59">
        <w:rPr>
          <w:rFonts w:ascii="Arial" w:eastAsia="Arial" w:hAnsi="Arial" w:cs="Arial"/>
          <w:bCs/>
          <w:sz w:val="24"/>
          <w:szCs w:val="22"/>
        </w:rPr>
        <w:t>Centralised</w:t>
      </w:r>
      <w:proofErr w:type="spellEnd"/>
      <w:r w:rsidR="008820C9" w:rsidRPr="005F1F59">
        <w:rPr>
          <w:rFonts w:ascii="Arial" w:eastAsia="Arial" w:hAnsi="Arial" w:cs="Arial"/>
          <w:bCs/>
          <w:sz w:val="24"/>
          <w:szCs w:val="22"/>
        </w:rPr>
        <w:t xml:space="preserve"> Kitchens)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. </w:t>
      </w:r>
      <w:r w:rsidR="00FB5F09" w:rsidRPr="005F1F59">
        <w:rPr>
          <w:rFonts w:ascii="Arial" w:eastAsia="Arial" w:hAnsi="Arial" w:cs="Arial"/>
          <w:bCs/>
          <w:sz w:val="24"/>
          <w:szCs w:val="22"/>
        </w:rPr>
        <w:t>Number of</w:t>
      </w:r>
      <w:r w:rsidR="008820C9" w:rsidRPr="005F1F59">
        <w:rPr>
          <w:rFonts w:ascii="Arial" w:eastAsia="Arial" w:hAnsi="Arial" w:cs="Arial"/>
          <w:bCs/>
          <w:sz w:val="24"/>
          <w:szCs w:val="22"/>
        </w:rPr>
        <w:t xml:space="preserve"> implementing agencies</w:t>
      </w:r>
      <w:r w:rsidR="00FB5F09" w:rsidRPr="005F1F59">
        <w:rPr>
          <w:rFonts w:ascii="Arial" w:eastAsia="Arial" w:hAnsi="Arial" w:cs="Arial"/>
          <w:bCs/>
          <w:sz w:val="24"/>
          <w:szCs w:val="22"/>
        </w:rPr>
        <w:t xml:space="preserve"> receiving foodgrains at </w:t>
      </w:r>
      <w:proofErr w:type="gramStart"/>
      <w:r w:rsidR="00FB5F09" w:rsidRPr="005F1F59">
        <w:rPr>
          <w:rFonts w:ascii="Arial" w:eastAsia="Arial" w:hAnsi="Arial" w:cs="Arial"/>
          <w:bCs/>
          <w:sz w:val="24"/>
          <w:szCs w:val="22"/>
        </w:rPr>
        <w:t xml:space="preserve">doorstep </w:t>
      </w:r>
      <w:r w:rsidR="00EC11A3" w:rsidRPr="005F1F59">
        <w:rPr>
          <w:rFonts w:ascii="Arial" w:eastAsia="Arial" w:hAnsi="Arial" w:cs="Arial"/>
          <w:bCs/>
          <w:sz w:val="24"/>
          <w:szCs w:val="22"/>
        </w:rPr>
        <w:t xml:space="preserve"> level</w:t>
      </w:r>
      <w:proofErr w:type="gramEnd"/>
      <w:r w:rsidR="00FB5F09" w:rsidRPr="005F1F59">
        <w:rPr>
          <w:rFonts w:ascii="Arial" w:eastAsia="Arial" w:hAnsi="Arial" w:cs="Arial"/>
          <w:bCs/>
          <w:sz w:val="24"/>
          <w:szCs w:val="22"/>
        </w:rPr>
        <w:t>.</w:t>
      </w:r>
    </w:p>
    <w:p w14:paraId="3556D481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ag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e facility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d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le</w:t>
      </w:r>
      <w:r w:rsidRPr="005F1F59">
        <w:rPr>
          <w:rFonts w:ascii="Arial" w:eastAsia="Arial" w:hAnsi="Arial" w:cs="Arial"/>
          <w:bCs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el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EC11A3" w:rsidRPr="005F1F59">
        <w:rPr>
          <w:rFonts w:ascii="Arial" w:eastAsia="Arial" w:hAnsi="Arial" w:cs="Arial"/>
          <w:bCs/>
          <w:sz w:val="24"/>
          <w:szCs w:val="22"/>
        </w:rPr>
        <w:t xml:space="preserve"> in the District/Blocks/Implementing agencies after lifting of food grains from FCI depot.</w:t>
      </w:r>
      <w:r w:rsidRPr="005F1F59">
        <w:rPr>
          <w:rFonts w:ascii="Arial" w:eastAsia="Arial" w:hAnsi="Arial" w:cs="Arial"/>
          <w:bCs/>
          <w:sz w:val="24"/>
          <w:szCs w:val="22"/>
        </w:rPr>
        <w:t>,</w:t>
      </w:r>
    </w:p>
    <w:p w14:paraId="5F2318DA" w14:textId="77777777" w:rsidR="00923F1A" w:rsidRPr="005F1F59" w:rsidRDefault="00923F1A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1"/>
          <w:sz w:val="24"/>
          <w:szCs w:val="22"/>
        </w:rPr>
        <w:t xml:space="preserve">System of fortification of foodgrains and their costing and logistics arrangement. </w:t>
      </w:r>
    </w:p>
    <w:p w14:paraId="607D41AE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Cha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ge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s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pla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to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rc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>e 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6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. </w:t>
      </w:r>
    </w:p>
    <w:p w14:paraId="404D8BEC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z w:val="24"/>
          <w:szCs w:val="22"/>
        </w:rPr>
      </w:pPr>
    </w:p>
    <w:p w14:paraId="79FDC328" w14:textId="77777777" w:rsidR="00723093" w:rsidRPr="005F1F59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Pa</w:t>
      </w:r>
      <w:r w:rsidRPr="005F1F59">
        <w:rPr>
          <w:rFonts w:ascii="Arial" w:eastAsia="Arial" w:hAnsi="Arial" w:cs="Arial"/>
          <w:bCs/>
          <w:spacing w:val="-5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oodg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ain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I.</w:t>
      </w:r>
    </w:p>
    <w:p w14:paraId="1734E15A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62B5EB12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pa</w:t>
      </w:r>
      <w:r w:rsidRPr="005F1F59">
        <w:rPr>
          <w:rFonts w:ascii="Arial" w:eastAsia="Arial" w:hAnsi="Arial" w:cs="Arial"/>
          <w:bCs/>
          <w:spacing w:val="-5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oodg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ain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="00EC11A3" w:rsidRPr="005F1F59">
        <w:rPr>
          <w:rFonts w:ascii="Arial" w:eastAsia="Arial" w:hAnsi="Arial" w:cs="Arial"/>
          <w:bCs/>
          <w:sz w:val="24"/>
          <w:szCs w:val="22"/>
        </w:rPr>
        <w:t>; whether payments made at district level or State level</w:t>
      </w:r>
    </w:p>
    <w:p w14:paraId="78080646" w14:textId="77777777" w:rsidR="00E45649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Status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pendin</w:t>
      </w:r>
      <w:r w:rsidRPr="005F1F59">
        <w:rPr>
          <w:rFonts w:ascii="Arial" w:eastAsia="Arial" w:hAnsi="Arial" w:cs="Arial"/>
          <w:bCs/>
          <w:sz w:val="24"/>
          <w:szCs w:val="22"/>
        </w:rPr>
        <w:t>g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b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ll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e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iou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ea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="00EC11A3" w:rsidRPr="005F1F59">
        <w:rPr>
          <w:rFonts w:ascii="Arial" w:eastAsia="Arial" w:hAnsi="Arial" w:cs="Arial"/>
          <w:bCs/>
          <w:sz w:val="24"/>
          <w:szCs w:val="22"/>
        </w:rPr>
        <w:t>(s) and the reasons</w:t>
      </w:r>
      <w:r w:rsidR="00E45649" w:rsidRPr="005F1F59">
        <w:rPr>
          <w:rFonts w:ascii="Arial" w:eastAsia="Arial" w:hAnsi="Arial" w:cs="Arial"/>
          <w:bCs/>
          <w:sz w:val="24"/>
          <w:szCs w:val="22"/>
        </w:rPr>
        <w:t xml:space="preserve"> for pendency.</w:t>
      </w:r>
    </w:p>
    <w:p w14:paraId="66E5AB7B" w14:textId="77777777" w:rsidR="00E45649" w:rsidRPr="005F1F59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Timelines for liquidating the pending bills of previous year(s).</w:t>
      </w:r>
    </w:p>
    <w:p w14:paraId="13F077DC" w14:textId="77777777" w:rsidR="00807747" w:rsidRPr="005F1F59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lastRenderedPageBreak/>
        <w:t xml:space="preserve">Whether meetings are held regularly </w:t>
      </w:r>
      <w:r w:rsidR="00807747" w:rsidRPr="005F1F59">
        <w:rPr>
          <w:rFonts w:ascii="Arial" w:eastAsia="Arial" w:hAnsi="Arial" w:cs="Arial"/>
          <w:bCs/>
          <w:sz w:val="24"/>
          <w:szCs w:val="22"/>
        </w:rPr>
        <w:t>in the last week of the month by t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he District Nodal Officers with FCI as per guidelines dated 10.02.2010 </w:t>
      </w:r>
      <w:r w:rsidR="00807747" w:rsidRPr="005F1F59">
        <w:rPr>
          <w:rFonts w:ascii="Arial" w:eastAsia="Arial" w:hAnsi="Arial" w:cs="Arial"/>
          <w:bCs/>
          <w:sz w:val="24"/>
          <w:szCs w:val="22"/>
        </w:rPr>
        <w:t>to resolve the issues relating to lifting, quality of food grains and payment of bills.</w:t>
      </w:r>
    </w:p>
    <w:p w14:paraId="0B32F529" w14:textId="77777777" w:rsidR="00723093" w:rsidRPr="005F1F59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Whether the District Nodal Officer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 xml:space="preserve"> is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submitting the report of such meeting to State Head quarter by 7</w:t>
      </w:r>
      <w:r w:rsidRPr="005F1F59">
        <w:rPr>
          <w:rFonts w:ascii="Arial" w:eastAsia="Arial" w:hAnsi="Arial" w:cs="Arial"/>
          <w:bCs/>
          <w:sz w:val="24"/>
          <w:szCs w:val="22"/>
          <w:vertAlign w:val="superscript"/>
        </w:rPr>
        <w:t>th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of next month.</w:t>
      </w:r>
    </w:p>
    <w:p w14:paraId="3CF3EF40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The process of reconciliation of payment with the concerned offices of FCI. </w:t>
      </w:r>
    </w:p>
    <w:p w14:paraId="752E3D6B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Relevant issues regarding payment to FCI.</w:t>
      </w:r>
    </w:p>
    <w:p w14:paraId="09F7238A" w14:textId="77777777" w:rsidR="000F41F3" w:rsidRPr="005F1F59" w:rsidRDefault="000F41F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Whether there is any delay in payment of </w:t>
      </w:r>
      <w:r w:rsidR="00807747" w:rsidRPr="005F1F59">
        <w:rPr>
          <w:rFonts w:ascii="Arial" w:eastAsia="Arial" w:hAnsi="Arial" w:cs="Arial"/>
          <w:bCs/>
          <w:sz w:val="24"/>
          <w:szCs w:val="22"/>
        </w:rPr>
        <w:t>cost of food gr</w:t>
      </w:r>
      <w:r w:rsidR="00B348E5" w:rsidRPr="005F1F59">
        <w:rPr>
          <w:rFonts w:ascii="Arial" w:eastAsia="Arial" w:hAnsi="Arial" w:cs="Arial"/>
          <w:bCs/>
          <w:sz w:val="24"/>
          <w:szCs w:val="22"/>
        </w:rPr>
        <w:t>ains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to FCI</w:t>
      </w:r>
      <w:r w:rsidR="00B348E5" w:rsidRPr="005F1F59">
        <w:rPr>
          <w:rFonts w:ascii="Arial" w:eastAsia="Arial" w:hAnsi="Arial" w:cs="Arial"/>
          <w:bCs/>
          <w:sz w:val="24"/>
          <w:szCs w:val="22"/>
        </w:rPr>
        <w:t xml:space="preserve">. If so, </w:t>
      </w:r>
      <w:r w:rsidR="000E2367" w:rsidRPr="005F1F59">
        <w:rPr>
          <w:rFonts w:ascii="Arial" w:eastAsia="Arial" w:hAnsi="Arial" w:cs="Arial"/>
          <w:bCs/>
          <w:sz w:val="24"/>
          <w:szCs w:val="22"/>
        </w:rPr>
        <w:t>the steps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taken to </w:t>
      </w:r>
      <w:r w:rsidR="000E2367" w:rsidRPr="005F1F59">
        <w:rPr>
          <w:rFonts w:ascii="Arial" w:eastAsia="Arial" w:hAnsi="Arial" w:cs="Arial"/>
          <w:bCs/>
          <w:sz w:val="24"/>
          <w:szCs w:val="22"/>
        </w:rPr>
        <w:t>overcome the delay.</w:t>
      </w:r>
    </w:p>
    <w:p w14:paraId="691B2DBC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z w:val="24"/>
          <w:szCs w:val="22"/>
        </w:rPr>
      </w:pPr>
    </w:p>
    <w:p w14:paraId="52B685DF" w14:textId="77777777" w:rsidR="00723093" w:rsidRPr="005F1F59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Coo</w:t>
      </w:r>
      <w:r w:rsidRPr="005F1F59">
        <w:rPr>
          <w:rFonts w:ascii="Arial" w:eastAsia="Arial" w:hAnsi="Arial" w:cs="Arial"/>
          <w:bCs/>
          <w:sz w:val="24"/>
          <w:szCs w:val="22"/>
        </w:rPr>
        <w:t>k-c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>-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helpe</w:t>
      </w:r>
      <w:r w:rsidRPr="005F1F59">
        <w:rPr>
          <w:rFonts w:ascii="Arial" w:eastAsia="Arial" w:hAnsi="Arial" w:cs="Arial"/>
          <w:bCs/>
          <w:sz w:val="24"/>
          <w:szCs w:val="22"/>
        </w:rPr>
        <w:t>rs</w:t>
      </w:r>
    </w:p>
    <w:p w14:paraId="3F3AB087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4992EFD4" w14:textId="77777777" w:rsidR="00C5488C" w:rsidRPr="005F1F59" w:rsidRDefault="00DE612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Is </w:t>
      </w:r>
      <w:r w:rsidR="00A53F34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there any difference in the number of cook-cum-helpers eligible for engagement as per norms and the CCH actually </w:t>
      </w:r>
      <w:proofErr w:type="gramStart"/>
      <w:r w:rsidR="00625903" w:rsidRPr="005F1F59">
        <w:rPr>
          <w:rFonts w:ascii="Arial" w:eastAsia="Arial" w:hAnsi="Arial" w:cs="Arial"/>
          <w:bCs/>
          <w:spacing w:val="1"/>
          <w:sz w:val="24"/>
          <w:szCs w:val="22"/>
        </w:rPr>
        <w:t>engaged.</w:t>
      </w:r>
      <w:proofErr w:type="gramEnd"/>
    </w:p>
    <w:p w14:paraId="2507681E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od</w:t>
      </w:r>
      <w:r w:rsidRPr="005F1F59">
        <w:rPr>
          <w:rFonts w:ascii="Arial" w:eastAsia="Arial" w:hAnsi="Arial" w:cs="Arial"/>
          <w:bCs/>
          <w:sz w:val="24"/>
          <w:szCs w:val="22"/>
        </w:rPr>
        <w:t>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pa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8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hono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ri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z w:val="24"/>
          <w:szCs w:val="22"/>
        </w:rPr>
        <w:t>o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>k-c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>-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helpe</w:t>
      </w:r>
      <w:r w:rsidRPr="005F1F59">
        <w:rPr>
          <w:rFonts w:ascii="Arial" w:eastAsia="Arial" w:hAnsi="Arial" w:cs="Arial"/>
          <w:bCs/>
          <w:sz w:val="24"/>
          <w:szCs w:val="22"/>
        </w:rPr>
        <w:t>rs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pl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g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agen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z</w:t>
      </w:r>
      <w:r w:rsidRPr="005F1F59">
        <w:rPr>
          <w:rFonts w:ascii="Arial" w:eastAsia="Arial" w:hAnsi="Arial" w:cs="Arial"/>
          <w:bCs/>
          <w:sz w:val="24"/>
          <w:szCs w:val="22"/>
        </w:rPr>
        <w:t>.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GOs/S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>Gs/Tr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st/C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ali</w:t>
      </w:r>
      <w:r w:rsidRPr="005F1F59">
        <w:rPr>
          <w:rFonts w:ascii="Arial" w:eastAsia="Arial" w:hAnsi="Arial" w:cs="Arial"/>
          <w:bCs/>
          <w:sz w:val="24"/>
          <w:szCs w:val="22"/>
        </w:rPr>
        <w:t>z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tc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hen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tc.</w:t>
      </w:r>
    </w:p>
    <w:p w14:paraId="2832010B" w14:textId="77777777" w:rsidR="00A53F34" w:rsidRPr="005F1F59" w:rsidRDefault="00A53F34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Whether the CCH </w:t>
      </w:r>
      <w:r w:rsidR="00625903" w:rsidRPr="005F1F59">
        <w:rPr>
          <w:rFonts w:ascii="Arial" w:eastAsia="Arial" w:hAnsi="Arial" w:cs="Arial"/>
          <w:bCs/>
          <w:sz w:val="24"/>
          <w:szCs w:val="22"/>
        </w:rPr>
        <w:t>were paid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on monthly basis.</w:t>
      </w:r>
    </w:p>
    <w:p w14:paraId="215EDB0A" w14:textId="77777777" w:rsidR="00813AA7" w:rsidRPr="005F1F59" w:rsidRDefault="00813AA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Whether there was any instance regarding irregular payment of honorarium to cook-cum-helpers and reason thereof.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5C01F3" w:rsidRPr="005F1F59">
        <w:rPr>
          <w:rFonts w:ascii="Arial" w:eastAsia="Arial" w:hAnsi="Arial" w:cs="Arial"/>
          <w:bCs/>
          <w:sz w:val="24"/>
          <w:szCs w:val="22"/>
        </w:rPr>
        <w:t>Measures taken to rectify the problem.</w:t>
      </w:r>
    </w:p>
    <w:p w14:paraId="4F05D284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Rate of honorarium to cook-cum-helpers,</w:t>
      </w:r>
    </w:p>
    <w:p w14:paraId="2D6A0186" w14:textId="77777777" w:rsidR="00A53F34" w:rsidRPr="005F1F59" w:rsidRDefault="00D97AE4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Number of cook-cum-helpers having bank accounts,</w:t>
      </w:r>
    </w:p>
    <w:p w14:paraId="56C936EA" w14:textId="77777777" w:rsidR="005C1392" w:rsidRPr="005F1F59" w:rsidRDefault="00C5488C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Number of cook-cum-helpers receiving </w:t>
      </w:r>
      <w:r w:rsidR="005C1392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 honorarium  through their bank accounts,</w:t>
      </w:r>
    </w:p>
    <w:p w14:paraId="004C828F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Provisions for health check-ups of Cook-cum-Helpers,</w:t>
      </w:r>
    </w:p>
    <w:p w14:paraId="1239495F" w14:textId="77777777" w:rsidR="00E84858" w:rsidRPr="005F1F59" w:rsidRDefault="00E8485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Whether cook-cum-helpers are wearing head gears and gloves at the time of cooking of meals.</w:t>
      </w:r>
    </w:p>
    <w:p w14:paraId="3AC07570" w14:textId="77777777" w:rsidR="00723093" w:rsidRPr="005F1F5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Modalities for apportionment of cook-cum-helpers engaged at school level and working at centralized kitchens, in case of schools being served through centralized kitchens,  </w:t>
      </w:r>
    </w:p>
    <w:p w14:paraId="45EBA279" w14:textId="673D4793" w:rsidR="007D79A1" w:rsidRDefault="00625903" w:rsidP="007D79A1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Mechanisms adopted for the training of cook cum helpers. Total number of trained cook cum helpers engaged in the cooking of </w:t>
      </w:r>
      <w:r w:rsidR="00A23CC4">
        <w:rPr>
          <w:rFonts w:ascii="Arial" w:eastAsia="Arial" w:hAnsi="Arial" w:cs="Arial"/>
          <w:bCs/>
          <w:spacing w:val="1"/>
          <w:sz w:val="24"/>
          <w:szCs w:val="22"/>
        </w:rPr>
        <w:t>meals</w:t>
      </w:r>
      <w:r w:rsidR="00A80A34" w:rsidRPr="005F1F59">
        <w:rPr>
          <w:rFonts w:ascii="Arial" w:eastAsia="Arial" w:hAnsi="Arial" w:cs="Arial"/>
          <w:bCs/>
          <w:spacing w:val="1"/>
          <w:sz w:val="24"/>
          <w:szCs w:val="22"/>
        </w:rPr>
        <w:t xml:space="preserve">. </w:t>
      </w:r>
      <w:r w:rsidR="00A80A34" w:rsidRPr="005F1F59">
        <w:rPr>
          <w:rFonts w:ascii="Arial" w:eastAsia="Arial" w:hAnsi="Arial" w:cs="Arial"/>
          <w:bCs/>
          <w:sz w:val="24"/>
          <w:szCs w:val="22"/>
        </w:rPr>
        <w:t xml:space="preserve">Details </w:t>
      </w:r>
      <w:r w:rsidR="006D383A" w:rsidRPr="005F1F59">
        <w:rPr>
          <w:rFonts w:ascii="Arial" w:eastAsia="Arial" w:hAnsi="Arial" w:cs="Arial"/>
          <w:bCs/>
          <w:sz w:val="24"/>
          <w:szCs w:val="22"/>
        </w:rPr>
        <w:t xml:space="preserve">of the training modules; Number of </w:t>
      </w:r>
      <w:r w:rsidR="00A80A34" w:rsidRPr="005F1F59">
        <w:rPr>
          <w:rFonts w:ascii="Arial" w:eastAsia="Arial" w:hAnsi="Arial" w:cs="Arial"/>
          <w:bCs/>
          <w:sz w:val="24"/>
          <w:szCs w:val="22"/>
        </w:rPr>
        <w:t>Master Trainers</w:t>
      </w:r>
      <w:r w:rsidR="006D383A" w:rsidRPr="005F1F59">
        <w:rPr>
          <w:rFonts w:ascii="Arial" w:eastAsia="Arial" w:hAnsi="Arial" w:cs="Arial"/>
          <w:bCs/>
          <w:sz w:val="24"/>
          <w:szCs w:val="22"/>
        </w:rPr>
        <w:t xml:space="preserve"> available in the 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>District</w:t>
      </w:r>
      <w:r w:rsidR="006D383A" w:rsidRPr="005F1F59">
        <w:rPr>
          <w:rFonts w:ascii="Arial" w:eastAsia="Arial" w:hAnsi="Arial" w:cs="Arial"/>
          <w:bCs/>
          <w:sz w:val="24"/>
          <w:szCs w:val="22"/>
        </w:rPr>
        <w:t xml:space="preserve">; Number of trainings organized by the Master Trainers for training </w:t>
      </w:r>
      <w:r w:rsidR="00F32B2E" w:rsidRPr="005F1F59">
        <w:rPr>
          <w:rFonts w:ascii="Arial" w:eastAsia="Arial" w:hAnsi="Arial" w:cs="Arial"/>
          <w:bCs/>
          <w:sz w:val="24"/>
          <w:szCs w:val="22"/>
        </w:rPr>
        <w:t xml:space="preserve">of </w:t>
      </w:r>
      <w:r w:rsidR="006D383A" w:rsidRPr="005F1F59">
        <w:rPr>
          <w:rFonts w:ascii="Arial" w:eastAsia="Arial" w:hAnsi="Arial" w:cs="Arial"/>
          <w:bCs/>
          <w:sz w:val="24"/>
          <w:szCs w:val="22"/>
        </w:rPr>
        <w:t>cook-cum-helpers.</w:t>
      </w:r>
      <w:bookmarkStart w:id="2" w:name="_Hlk83836858"/>
    </w:p>
    <w:p w14:paraId="48398891" w14:textId="77777777" w:rsidR="007D79A1" w:rsidRPr="007D79A1" w:rsidRDefault="007D79A1" w:rsidP="007D79A1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7D79A1">
        <w:rPr>
          <w:rFonts w:ascii="Arial" w:eastAsia="Arial" w:hAnsi="Arial" w:cs="Arial"/>
          <w:color w:val="000000"/>
          <w:spacing w:val="1"/>
          <w:sz w:val="23"/>
          <w:szCs w:val="23"/>
        </w:rPr>
        <w:t>Whether Institutes of Hotel Management &amp; Food Craft Institutes of Ministry of Tourism, Food Safety and Standards Authority of India, etc.</w:t>
      </w:r>
      <w:bookmarkEnd w:id="2"/>
      <w:r w:rsidRPr="007D79A1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have been involved in training of cook-cum-helpers.</w:t>
      </w:r>
    </w:p>
    <w:p w14:paraId="5EDFDB15" w14:textId="64AC7CB8" w:rsidR="00FB5905" w:rsidRPr="007D79A1" w:rsidRDefault="00FB5905" w:rsidP="007D79A1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7D79A1">
        <w:rPr>
          <w:rFonts w:ascii="Arial" w:eastAsia="Arial" w:hAnsi="Arial" w:cs="Arial"/>
          <w:bCs/>
          <w:spacing w:val="1"/>
          <w:sz w:val="24"/>
          <w:szCs w:val="22"/>
        </w:rPr>
        <w:lastRenderedPageBreak/>
        <w:t xml:space="preserve">Whether </w:t>
      </w:r>
      <w:r w:rsidR="007F682E"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any steps have been taken to enroll </w:t>
      </w:r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cook-cum-helpers </w:t>
      </w:r>
      <w:r w:rsidR="007F682E"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under </w:t>
      </w:r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any social security schemes </w:t>
      </w:r>
      <w:proofErr w:type="spellStart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>i.e</w:t>
      </w:r>
      <w:proofErr w:type="spellEnd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</w:t>
      </w:r>
      <w:r w:rsidR="007F682E" w:rsidRPr="007D79A1">
        <w:rPr>
          <w:rFonts w:ascii="Arial" w:eastAsia="Arial" w:hAnsi="Arial" w:cs="Arial"/>
          <w:bCs/>
          <w:spacing w:val="1"/>
          <w:sz w:val="24"/>
          <w:szCs w:val="22"/>
        </w:rPr>
        <w:t>Pradhan Mantri Jan Dhan Yojana,</w:t>
      </w:r>
      <w:r w:rsidR="00FE3F34"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</w:t>
      </w:r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Pradhan Mantri Suraksha </w:t>
      </w:r>
      <w:proofErr w:type="spellStart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>Bima</w:t>
      </w:r>
      <w:proofErr w:type="spellEnd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Yojana, Pradhan Mantri Jeevan Jyoti </w:t>
      </w:r>
      <w:proofErr w:type="spellStart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>Bima</w:t>
      </w:r>
      <w:proofErr w:type="spellEnd"/>
      <w:r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Yojana etc.</w:t>
      </w:r>
      <w:r w:rsidR="007F682E" w:rsidRPr="007D79A1">
        <w:rPr>
          <w:rFonts w:ascii="Arial" w:eastAsia="Arial" w:hAnsi="Arial" w:cs="Arial"/>
          <w:bCs/>
          <w:spacing w:val="1"/>
          <w:sz w:val="24"/>
          <w:szCs w:val="22"/>
        </w:rPr>
        <w:t xml:space="preserve"> and number of cooks benefitted through the same.</w:t>
      </w:r>
    </w:p>
    <w:p w14:paraId="4CE49643" w14:textId="77777777" w:rsidR="00C136E2" w:rsidRPr="005F1F59" w:rsidRDefault="00C136E2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49DA591B" w14:textId="77777777" w:rsidR="00273A5F" w:rsidRPr="005F1F59" w:rsidRDefault="00273A5F" w:rsidP="00723093">
      <w:pPr>
        <w:pStyle w:val="ListParagrap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589944E9" w14:textId="77777777" w:rsidR="00723093" w:rsidRPr="005F1F59" w:rsidRDefault="00723093" w:rsidP="00EE356D">
      <w:pPr>
        <w:pStyle w:val="ListParagraph"/>
        <w:numPr>
          <w:ilvl w:val="1"/>
          <w:numId w:val="7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Procurement and storage </w:t>
      </w:r>
      <w:r w:rsidR="00923F1A" w:rsidRPr="005F1F59">
        <w:rPr>
          <w:rFonts w:ascii="Arial" w:eastAsia="Arial" w:hAnsi="Arial" w:cs="Arial"/>
          <w:bCs/>
          <w:spacing w:val="3"/>
          <w:sz w:val="24"/>
          <w:szCs w:val="22"/>
        </w:rPr>
        <w:t>of cooking</w:t>
      </w:r>
      <w:r w:rsid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dien</w:t>
      </w:r>
      <w:r w:rsidRPr="005F1F59">
        <w:rPr>
          <w:rFonts w:ascii="Arial" w:eastAsia="Arial" w:hAnsi="Arial" w:cs="Arial"/>
          <w:bCs/>
          <w:sz w:val="24"/>
          <w:szCs w:val="22"/>
        </w:rPr>
        <w:t>ts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and condiments </w:t>
      </w:r>
    </w:p>
    <w:p w14:paraId="0AF59243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09F8D23C" w14:textId="77777777" w:rsidR="00723093" w:rsidRPr="005F1F59" w:rsidRDefault="00723093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z w:val="24"/>
          <w:szCs w:val="22"/>
        </w:rPr>
        <w:t>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m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ri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</w:t>
      </w:r>
      <w:r w:rsidR="00FE3F34">
        <w:rPr>
          <w:rFonts w:ascii="Arial" w:eastAsia="Arial" w:hAnsi="Arial" w:cs="Arial"/>
          <w:bCs/>
          <w:sz w:val="24"/>
          <w:szCs w:val="22"/>
        </w:rPr>
        <w:t xml:space="preserve"> good quality</w:t>
      </w:r>
      <w:r w:rsidR="00FE3F34">
        <w:rPr>
          <w:rFonts w:ascii="Arial" w:eastAsia="Arial" w:hAnsi="Arial" w:cs="Arial"/>
          <w:bCs/>
          <w:spacing w:val="41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41"/>
          <w:sz w:val="24"/>
          <w:szCs w:val="22"/>
        </w:rPr>
        <w:t>(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pulses</w:t>
      </w:r>
      <w:r w:rsidRPr="005F1F59">
        <w:rPr>
          <w:rFonts w:ascii="Arial" w:eastAsia="Arial" w:hAnsi="Arial" w:cs="Arial"/>
          <w:bCs/>
          <w:sz w:val="24"/>
          <w:szCs w:val="22"/>
        </w:rPr>
        <w:t>,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eg</w:t>
      </w:r>
      <w:r w:rsidRPr="005F1F59">
        <w:rPr>
          <w:rFonts w:ascii="Arial" w:eastAsia="Arial" w:hAnsi="Arial" w:cs="Arial"/>
          <w:bCs/>
          <w:sz w:val="24"/>
          <w:szCs w:val="22"/>
        </w:rPr>
        <w:t>et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ble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in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lu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di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lea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z w:val="24"/>
          <w:szCs w:val="22"/>
        </w:rPr>
        <w:t>y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one</w:t>
      </w:r>
      <w:r w:rsidRPr="005F1F59">
        <w:rPr>
          <w:rFonts w:ascii="Arial" w:eastAsia="Arial" w:hAnsi="Arial" w:cs="Arial"/>
          <w:bCs/>
          <w:sz w:val="24"/>
          <w:szCs w:val="22"/>
        </w:rPr>
        <w:t>s, 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al</w:t>
      </w:r>
      <w:r w:rsidRPr="005F1F59">
        <w:rPr>
          <w:rFonts w:ascii="Arial" w:eastAsia="Arial" w:hAnsi="Arial" w:cs="Arial"/>
          <w:bCs/>
          <w:sz w:val="24"/>
          <w:szCs w:val="22"/>
        </w:rPr>
        <w:t>t,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ondi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ts,</w:t>
      </w:r>
      <w:r w:rsidR="00CF7EBE" w:rsidRPr="005F1F59">
        <w:rPr>
          <w:rFonts w:ascii="Arial" w:eastAsia="Arial" w:hAnsi="Arial" w:cs="Arial"/>
          <w:bCs/>
          <w:sz w:val="24"/>
          <w:szCs w:val="22"/>
        </w:rPr>
        <w:t xml:space="preserve"> oil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tc. and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other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mm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odi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ie</w:t>
      </w:r>
      <w:r w:rsidRPr="005F1F59">
        <w:rPr>
          <w:rFonts w:ascii="Arial" w:eastAsia="Arial" w:hAnsi="Arial" w:cs="Arial"/>
          <w:bCs/>
          <w:sz w:val="24"/>
          <w:szCs w:val="22"/>
        </w:rPr>
        <w:t>s.</w:t>
      </w:r>
    </w:p>
    <w:p w14:paraId="29A5FC9F" w14:textId="77777777" w:rsidR="00923F1A" w:rsidRPr="005F1F59" w:rsidRDefault="00923F1A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Whether pulses are being procured from NAFED or otherwise.</w:t>
      </w:r>
    </w:p>
    <w:p w14:paraId="5FD93BC6" w14:textId="34EFCD96" w:rsidR="00723093" w:rsidRPr="005F1F59" w:rsidRDefault="00723093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Whether </w:t>
      </w:r>
      <w:r w:rsidR="000E2367" w:rsidRPr="005F1F59">
        <w:rPr>
          <w:rFonts w:ascii="Arial" w:eastAsia="Arial" w:hAnsi="Arial" w:cs="Arial"/>
          <w:bCs/>
          <w:spacing w:val="3"/>
          <w:sz w:val="24"/>
          <w:szCs w:val="22"/>
        </w:rPr>
        <w:t>‘</w:t>
      </w:r>
      <w:r w:rsidR="00A53F34" w:rsidRPr="005F1F59">
        <w:rPr>
          <w:rFonts w:ascii="Arial" w:eastAsia="Arial" w:hAnsi="Arial" w:cs="Arial"/>
          <w:bCs/>
          <w:spacing w:val="3"/>
          <w:sz w:val="24"/>
          <w:szCs w:val="22"/>
        </w:rPr>
        <w:t>First</w:t>
      </w:r>
      <w:r w:rsidR="000E2367" w:rsidRPr="005F1F59">
        <w:rPr>
          <w:rFonts w:ascii="Arial" w:eastAsia="Arial" w:hAnsi="Arial" w:cs="Arial"/>
          <w:bCs/>
          <w:spacing w:val="3"/>
          <w:sz w:val="24"/>
          <w:szCs w:val="22"/>
        </w:rPr>
        <w:t>-in:</w:t>
      </w:r>
      <w:r w:rsidR="00FE3F34">
        <w:rPr>
          <w:rFonts w:ascii="Arial" w:eastAsia="Arial" w:hAnsi="Arial" w:cs="Arial"/>
          <w:bCs/>
          <w:spacing w:val="3"/>
          <w:sz w:val="24"/>
          <w:szCs w:val="22"/>
        </w:rPr>
        <w:t xml:space="preserve"> </w:t>
      </w:r>
      <w:r w:rsidR="00A80A34" w:rsidRPr="005F1F59">
        <w:rPr>
          <w:rFonts w:ascii="Arial" w:eastAsia="Arial" w:hAnsi="Arial" w:cs="Arial"/>
          <w:bCs/>
          <w:spacing w:val="3"/>
          <w:sz w:val="24"/>
          <w:szCs w:val="22"/>
        </w:rPr>
        <w:t>First</w:t>
      </w:r>
      <w:r w:rsidR="000E2367" w:rsidRPr="005F1F59">
        <w:rPr>
          <w:rFonts w:ascii="Arial" w:eastAsia="Arial" w:hAnsi="Arial" w:cs="Arial"/>
          <w:bCs/>
          <w:spacing w:val="3"/>
          <w:sz w:val="24"/>
          <w:szCs w:val="22"/>
        </w:rPr>
        <w:t>-</w:t>
      </w:r>
      <w:r w:rsidR="00A80A34" w:rsidRPr="005F1F59">
        <w:rPr>
          <w:rFonts w:ascii="Arial" w:eastAsia="Arial" w:hAnsi="Arial" w:cs="Arial"/>
          <w:bCs/>
          <w:spacing w:val="3"/>
          <w:sz w:val="24"/>
          <w:szCs w:val="22"/>
        </w:rPr>
        <w:t>out</w:t>
      </w:r>
      <w:r w:rsidR="000E2367" w:rsidRPr="005F1F59">
        <w:rPr>
          <w:rFonts w:ascii="Arial" w:eastAsia="Arial" w:hAnsi="Arial" w:cs="Arial"/>
          <w:bCs/>
          <w:spacing w:val="3"/>
          <w:sz w:val="24"/>
          <w:szCs w:val="22"/>
        </w:rPr>
        <w:t>’</w:t>
      </w:r>
      <w:r w:rsidR="00A53F34" w:rsidRPr="005F1F59">
        <w:rPr>
          <w:rFonts w:ascii="Arial" w:eastAsia="Arial" w:hAnsi="Arial" w:cs="Arial"/>
          <w:bCs/>
          <w:spacing w:val="3"/>
          <w:sz w:val="24"/>
          <w:szCs w:val="22"/>
        </w:rPr>
        <w:t>(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FIFO</w:t>
      </w:r>
      <w:r w:rsidR="00A53F34" w:rsidRPr="005F1F59">
        <w:rPr>
          <w:rFonts w:ascii="Arial" w:eastAsia="Arial" w:hAnsi="Arial" w:cs="Arial"/>
          <w:bCs/>
          <w:spacing w:val="3"/>
          <w:sz w:val="24"/>
          <w:szCs w:val="22"/>
        </w:rPr>
        <w:t>)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method has been </w:t>
      </w:r>
      <w:r w:rsidR="00A80A34" w:rsidRPr="005F1F59">
        <w:rPr>
          <w:rFonts w:ascii="Arial" w:eastAsia="Arial" w:hAnsi="Arial" w:cs="Arial"/>
          <w:bCs/>
          <w:spacing w:val="3"/>
          <w:sz w:val="24"/>
          <w:szCs w:val="22"/>
        </w:rPr>
        <w:t>adopted for</w:t>
      </w:r>
      <w:r w:rsid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</w:t>
      </w:r>
      <w:r w:rsidR="000E2367"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using </w:t>
      </w:r>
      <w:r w:rsidR="00A53F34"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ingredients such </w:t>
      </w:r>
      <w:r w:rsidR="00A80A34" w:rsidRPr="005F1F59">
        <w:rPr>
          <w:rFonts w:ascii="Arial" w:eastAsia="Arial" w:hAnsi="Arial" w:cs="Arial"/>
          <w:bCs/>
          <w:spacing w:val="3"/>
          <w:sz w:val="24"/>
          <w:szCs w:val="22"/>
        </w:rPr>
        <w:t>as pulses</w:t>
      </w:r>
      <w:r w:rsidR="00F32B2E" w:rsidRPr="005F1F59">
        <w:rPr>
          <w:rFonts w:ascii="Arial" w:eastAsia="Arial" w:hAnsi="Arial" w:cs="Arial"/>
          <w:bCs/>
          <w:spacing w:val="3"/>
          <w:sz w:val="24"/>
          <w:szCs w:val="22"/>
        </w:rPr>
        <w:t>, oil/fats,</w:t>
      </w:r>
      <w:r w:rsid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</w:t>
      </w:r>
      <w:proofErr w:type="gramStart"/>
      <w:r w:rsidR="00A80A34" w:rsidRPr="005F1F59">
        <w:rPr>
          <w:rFonts w:ascii="Arial" w:eastAsia="Arial" w:hAnsi="Arial" w:cs="Arial"/>
          <w:bCs/>
          <w:spacing w:val="3"/>
          <w:sz w:val="24"/>
          <w:szCs w:val="22"/>
        </w:rPr>
        <w:t>Condiments</w:t>
      </w:r>
      <w:proofErr w:type="gramEnd"/>
      <w:r w:rsid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</w:t>
      </w:r>
      <w:r w:rsidR="00A53F34"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salt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etc. or not. </w:t>
      </w:r>
    </w:p>
    <w:p w14:paraId="2BD6F6DE" w14:textId="77777777" w:rsidR="00723093" w:rsidRPr="005F1F59" w:rsidRDefault="00723093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Arrangements for safe storage of ingredients and condiments in kitchens. </w:t>
      </w:r>
    </w:p>
    <w:p w14:paraId="70C9779D" w14:textId="42BD57A8" w:rsidR="00CF7EBE" w:rsidRPr="005F1F59" w:rsidRDefault="00CF7EBE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Steps taken to ensure implementation of guidelines </w:t>
      </w:r>
      <w:r w:rsidR="00E84AD0" w:rsidRPr="005F1F59">
        <w:rPr>
          <w:rFonts w:ascii="Arial" w:eastAsia="Arial" w:hAnsi="Arial" w:cs="Arial"/>
          <w:bCs/>
          <w:sz w:val="24"/>
          <w:szCs w:val="22"/>
        </w:rPr>
        <w:t xml:space="preserve">dated 13.02.2015 </w:t>
      </w:r>
      <w:r w:rsidR="00A80A34" w:rsidRPr="005F1F59">
        <w:rPr>
          <w:rFonts w:ascii="Arial" w:eastAsia="Arial" w:hAnsi="Arial" w:cs="Arial"/>
          <w:bCs/>
          <w:sz w:val="24"/>
          <w:szCs w:val="22"/>
        </w:rPr>
        <w:t>on food</w:t>
      </w:r>
      <w:r w:rsidR="00E84AD0" w:rsidRPr="005F1F59">
        <w:rPr>
          <w:rFonts w:ascii="Arial" w:eastAsia="Arial" w:hAnsi="Arial" w:cs="Arial"/>
          <w:bCs/>
          <w:sz w:val="24"/>
          <w:szCs w:val="22"/>
        </w:rPr>
        <w:t xml:space="preserve"> safety and hygiene in school level kitchens under </w:t>
      </w:r>
      <w:r w:rsidR="006F355E">
        <w:rPr>
          <w:rFonts w:ascii="Arial" w:eastAsia="Arial" w:hAnsi="Arial" w:cs="Arial"/>
          <w:bCs/>
          <w:sz w:val="24"/>
          <w:szCs w:val="22"/>
        </w:rPr>
        <w:t>the</w:t>
      </w:r>
      <w:r w:rsidR="00E84AD0" w:rsidRPr="005F1F59">
        <w:rPr>
          <w:rFonts w:ascii="Arial" w:eastAsia="Arial" w:hAnsi="Arial" w:cs="Arial"/>
          <w:bCs/>
          <w:sz w:val="24"/>
          <w:szCs w:val="22"/>
        </w:rPr>
        <w:t xml:space="preserve"> Scheme</w:t>
      </w:r>
      <w:r w:rsidRPr="005F1F59">
        <w:rPr>
          <w:rFonts w:ascii="Arial" w:eastAsia="Arial" w:hAnsi="Arial" w:cs="Arial"/>
          <w:bCs/>
          <w:sz w:val="24"/>
          <w:szCs w:val="22"/>
        </w:rPr>
        <w:t>.</w:t>
      </w:r>
    </w:p>
    <w:p w14:paraId="7BFEC17C" w14:textId="77777777" w:rsidR="00625903" w:rsidRPr="005F1F59" w:rsidRDefault="00625903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Information regarding dissemination of the guidelines up-to school level.</w:t>
      </w:r>
    </w:p>
    <w:p w14:paraId="7751B132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6208CD2C" w14:textId="77777777" w:rsidR="007D79A1" w:rsidRPr="003002FB" w:rsidRDefault="007D79A1" w:rsidP="00EE356D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3002FB">
        <w:rPr>
          <w:rFonts w:ascii="Arial" w:eastAsia="Arial" w:hAnsi="Arial" w:cs="Arial"/>
          <w:color w:val="000000"/>
          <w:sz w:val="23"/>
          <w:szCs w:val="23"/>
        </w:rPr>
        <w:t xml:space="preserve">Vocal for Local </w:t>
      </w:r>
    </w:p>
    <w:p w14:paraId="06B3EDAD" w14:textId="77777777" w:rsidR="007D79A1" w:rsidRDefault="007D79A1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Whether u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 xml:space="preserve">sage of locally grown food items like millets, vegetables, condiments etc. </w:t>
      </w:r>
      <w:r>
        <w:rPr>
          <w:rFonts w:ascii="Arial" w:eastAsia="Arial" w:hAnsi="Arial" w:cs="Arial"/>
          <w:color w:val="000000"/>
          <w:sz w:val="23"/>
          <w:szCs w:val="23"/>
        </w:rPr>
        <w:t>is being practiced.</w:t>
      </w:r>
    </w:p>
    <w:p w14:paraId="3FB1AD69" w14:textId="77777777" w:rsidR="007D79A1" w:rsidRPr="00E7011C" w:rsidRDefault="007D79A1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Status of 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>involvement of Farmers’ Producers Organizations, Women’s Self-Help Groups etc. in implementation of the Scheme.</w:t>
      </w:r>
    </w:p>
    <w:p w14:paraId="1E566B64" w14:textId="77777777" w:rsidR="007D79A1" w:rsidRDefault="007D79A1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 xml:space="preserve">locally grown food items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are 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>procure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 xml:space="preserve"> from Farmers Producers Organizations, Women’s Self-Help Groups etc. so as to promote local employment generation and economic development while simultaneously improving the nutrition standards of students. </w:t>
      </w:r>
    </w:p>
    <w:p w14:paraId="7462916C" w14:textId="77777777" w:rsidR="007D79A1" w:rsidRDefault="007D79A1" w:rsidP="00EE356D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If response to 2.9.3 is no, what is the proposed action plan for the same.</w:t>
      </w:r>
    </w:p>
    <w:p w14:paraId="6AD0A9A3" w14:textId="77777777" w:rsidR="007D79A1" w:rsidRPr="007D79A1" w:rsidRDefault="007D79A1" w:rsidP="007D79A1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1407D4CF" w14:textId="74D8A264" w:rsidR="00A95D4D" w:rsidRPr="005F1F59" w:rsidRDefault="000E2367" w:rsidP="00EE356D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Type of </w:t>
      </w:r>
      <w:r w:rsidR="00C5488C" w:rsidRPr="005F1F59">
        <w:rPr>
          <w:rFonts w:ascii="Arial" w:eastAsia="Arial" w:hAnsi="Arial" w:cs="Arial"/>
          <w:bCs/>
          <w:sz w:val="24"/>
          <w:szCs w:val="22"/>
        </w:rPr>
        <w:t xml:space="preserve">Fuel used </w:t>
      </w:r>
      <w:r w:rsidR="00A80A34" w:rsidRPr="005F1F59">
        <w:rPr>
          <w:rFonts w:ascii="Arial" w:eastAsia="Arial" w:hAnsi="Arial" w:cs="Arial"/>
          <w:bCs/>
          <w:sz w:val="24"/>
          <w:szCs w:val="22"/>
        </w:rPr>
        <w:t>for cooking</w:t>
      </w:r>
      <w:r w:rsidR="00980B0E" w:rsidRPr="005F1F59">
        <w:rPr>
          <w:rFonts w:ascii="Arial" w:eastAsia="Arial" w:hAnsi="Arial" w:cs="Arial"/>
          <w:bCs/>
          <w:sz w:val="24"/>
          <w:szCs w:val="22"/>
        </w:rPr>
        <w:t xml:space="preserve"> of Meals </w:t>
      </w:r>
      <w:r w:rsidR="00A95D4D" w:rsidRPr="005F1F59">
        <w:rPr>
          <w:rFonts w:ascii="Arial" w:eastAsia="Arial" w:hAnsi="Arial" w:cs="Arial"/>
          <w:bCs/>
          <w:sz w:val="24"/>
          <w:szCs w:val="22"/>
        </w:rPr>
        <w:t xml:space="preserve">–LPG, Smokeless </w:t>
      </w:r>
      <w:proofErr w:type="spellStart"/>
      <w:r w:rsidR="00A95D4D" w:rsidRPr="005F1F59">
        <w:rPr>
          <w:rFonts w:ascii="Arial" w:eastAsia="Arial" w:hAnsi="Arial" w:cs="Arial"/>
          <w:bCs/>
          <w:sz w:val="24"/>
          <w:szCs w:val="22"/>
        </w:rPr>
        <w:t>Chulha</w:t>
      </w:r>
      <w:proofErr w:type="spellEnd"/>
      <w:r w:rsidR="00A95D4D" w:rsidRPr="005F1F59">
        <w:rPr>
          <w:rFonts w:ascii="Arial" w:eastAsia="Arial" w:hAnsi="Arial" w:cs="Arial"/>
          <w:bCs/>
          <w:sz w:val="24"/>
          <w:szCs w:val="22"/>
        </w:rPr>
        <w:t>, Fire wood etc.</w:t>
      </w:r>
    </w:p>
    <w:p w14:paraId="0B7BD69B" w14:textId="3FF06157" w:rsidR="000E2367" w:rsidRPr="005F1F59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Number of schools using LPG for cooking </w:t>
      </w:r>
      <w:r w:rsidR="00A23CC4">
        <w:rPr>
          <w:rFonts w:ascii="Arial" w:eastAsia="Arial" w:hAnsi="Arial" w:cs="Arial"/>
          <w:bCs/>
          <w:sz w:val="24"/>
          <w:szCs w:val="22"/>
        </w:rPr>
        <w:t>meals</w:t>
      </w:r>
    </w:p>
    <w:p w14:paraId="28E49DC6" w14:textId="4D2E6924" w:rsidR="00980B0E" w:rsidRPr="005F1F59" w:rsidRDefault="00CF7EBE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Steps taken by State to </w:t>
      </w:r>
      <w:r w:rsidR="00720E42" w:rsidRPr="005F1F59">
        <w:rPr>
          <w:rFonts w:ascii="Arial" w:eastAsia="Arial" w:hAnsi="Arial" w:cs="Arial"/>
          <w:bCs/>
          <w:sz w:val="24"/>
          <w:szCs w:val="22"/>
        </w:rPr>
        <w:t>provide LPG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0E2367" w:rsidRPr="005F1F59">
        <w:rPr>
          <w:rFonts w:ascii="Arial" w:eastAsia="Arial" w:hAnsi="Arial" w:cs="Arial"/>
          <w:bCs/>
          <w:sz w:val="24"/>
          <w:szCs w:val="22"/>
        </w:rPr>
        <w:t>as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fuel in </w:t>
      </w:r>
      <w:r w:rsidR="00A23CC4">
        <w:rPr>
          <w:rFonts w:ascii="Arial" w:eastAsia="Arial" w:hAnsi="Arial" w:cs="Arial"/>
          <w:bCs/>
          <w:sz w:val="24"/>
          <w:szCs w:val="22"/>
        </w:rPr>
        <w:t>the scheme</w:t>
      </w:r>
      <w:r w:rsidR="000E2367" w:rsidRPr="005F1F59">
        <w:rPr>
          <w:rFonts w:ascii="Arial" w:eastAsia="Arial" w:hAnsi="Arial" w:cs="Arial"/>
          <w:bCs/>
          <w:sz w:val="24"/>
          <w:szCs w:val="22"/>
        </w:rPr>
        <w:t xml:space="preserve"> in all schools.</w:t>
      </w:r>
    </w:p>
    <w:p w14:paraId="658587E0" w14:textId="77777777" w:rsidR="000E2367" w:rsidRPr="005F1F59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Expected date by which LPG would be provided in all schools.</w:t>
      </w:r>
    </w:p>
    <w:p w14:paraId="4EBA7923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62C6089B" w14:textId="336989A8" w:rsidR="00723093" w:rsidRPr="005F1F59" w:rsidRDefault="007E1C83" w:rsidP="00EE356D">
      <w:pPr>
        <w:pStyle w:val="ListParagraph"/>
        <w:numPr>
          <w:ilvl w:val="1"/>
          <w:numId w:val="14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>
        <w:rPr>
          <w:rFonts w:ascii="Arial" w:eastAsia="Arial" w:hAnsi="Arial" w:cs="Arial"/>
          <w:bCs/>
          <w:spacing w:val="-1"/>
          <w:sz w:val="24"/>
          <w:szCs w:val="22"/>
        </w:rPr>
        <w:t xml:space="preserve"> 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Ki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tc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="00723093"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="00723093" w:rsidRPr="005F1F59">
        <w:rPr>
          <w:rFonts w:ascii="Arial" w:eastAsia="Arial" w:hAnsi="Arial" w:cs="Arial"/>
          <w:bCs/>
          <w:spacing w:val="4"/>
          <w:sz w:val="24"/>
          <w:szCs w:val="22"/>
        </w:rPr>
        <w:t>n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-c</w:t>
      </w:r>
      <w:r w:rsidR="00723093" w:rsidRPr="005F1F59">
        <w:rPr>
          <w:rFonts w:ascii="Arial" w:eastAsia="Arial" w:hAnsi="Arial" w:cs="Arial"/>
          <w:bCs/>
          <w:spacing w:val="-3"/>
          <w:sz w:val="24"/>
          <w:szCs w:val="22"/>
        </w:rPr>
        <w:t>u</w:t>
      </w:r>
      <w:r w:rsidR="00723093"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-st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es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.</w:t>
      </w:r>
    </w:p>
    <w:p w14:paraId="62451ACB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2"/>
          <w:sz w:val="24"/>
          <w:szCs w:val="22"/>
        </w:rPr>
      </w:pPr>
    </w:p>
    <w:p w14:paraId="1021BA96" w14:textId="77777777" w:rsidR="00723093" w:rsidRPr="005F1F59" w:rsidRDefault="0072309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Pr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edu</w:t>
      </w:r>
      <w:r w:rsidRPr="005F1F59">
        <w:rPr>
          <w:rFonts w:ascii="Arial" w:eastAsia="Arial" w:hAnsi="Arial" w:cs="Arial"/>
          <w:bCs/>
          <w:sz w:val="24"/>
          <w:szCs w:val="22"/>
        </w:rPr>
        <w:t>re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226070" w:rsidRPr="005F1F59">
        <w:rPr>
          <w:rFonts w:ascii="Arial" w:eastAsia="Arial" w:hAnsi="Arial" w:cs="Arial"/>
          <w:bCs/>
          <w:spacing w:val="-1"/>
          <w:sz w:val="24"/>
          <w:szCs w:val="22"/>
        </w:rPr>
        <w:t>for</w:t>
      </w:r>
      <w:r w:rsid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on</w:t>
      </w:r>
      <w:r w:rsidRPr="005F1F59">
        <w:rPr>
          <w:rFonts w:ascii="Arial" w:eastAsia="Arial" w:hAnsi="Arial" w:cs="Arial"/>
          <w:bCs/>
          <w:sz w:val="24"/>
          <w:szCs w:val="22"/>
        </w:rPr>
        <w:t>str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ct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tc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4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-c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5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>-st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e,</w:t>
      </w:r>
    </w:p>
    <w:p w14:paraId="78FFC1FD" w14:textId="77777777" w:rsidR="00723093" w:rsidRPr="005F1F59" w:rsidRDefault="0072309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2"/>
          <w:sz w:val="24"/>
          <w:szCs w:val="22"/>
        </w:rPr>
        <w:t xml:space="preserve">Whether any standardized model of kitchen cum stores is used for construction. </w:t>
      </w:r>
    </w:p>
    <w:p w14:paraId="06C1FB47" w14:textId="77777777" w:rsidR="00723093" w:rsidRPr="005F1F59" w:rsidRDefault="0072309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2"/>
          <w:sz w:val="24"/>
          <w:szCs w:val="22"/>
        </w:rPr>
        <w:lastRenderedPageBreak/>
        <w:t xml:space="preserve">Details of the construction agency and role of community in this work. </w:t>
      </w:r>
    </w:p>
    <w:p w14:paraId="5AD189B7" w14:textId="77777777" w:rsidR="00723093" w:rsidRPr="005F1F59" w:rsidRDefault="0072309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2"/>
          <w:sz w:val="24"/>
          <w:szCs w:val="22"/>
        </w:rPr>
        <w:t xml:space="preserve">Kitchen cum stores constructed through convergence, if any </w:t>
      </w:r>
    </w:p>
    <w:p w14:paraId="339D10CA" w14:textId="77777777" w:rsidR="00DE6128" w:rsidRPr="005F1F59" w:rsidRDefault="0072309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Pr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on</w:t>
      </w:r>
      <w:r w:rsidRPr="005F1F59">
        <w:rPr>
          <w:rFonts w:ascii="Arial" w:eastAsia="Arial" w:hAnsi="Arial" w:cs="Arial"/>
          <w:bCs/>
          <w:sz w:val="24"/>
          <w:szCs w:val="22"/>
        </w:rPr>
        <w:t>str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ct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tc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he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-c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z w:val="24"/>
          <w:szCs w:val="22"/>
        </w:rPr>
        <w:t>-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 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ge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r 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e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ne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x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y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ea</w:t>
      </w:r>
      <w:r w:rsidRPr="005F1F59">
        <w:rPr>
          <w:rFonts w:ascii="Arial" w:eastAsia="Arial" w:hAnsi="Arial" w:cs="Arial"/>
          <w:bCs/>
          <w:sz w:val="24"/>
          <w:szCs w:val="22"/>
        </w:rPr>
        <w:t>r.</w:t>
      </w:r>
    </w:p>
    <w:p w14:paraId="2B99F106" w14:textId="77777777" w:rsidR="00DE6128" w:rsidRPr="005F1F59" w:rsidRDefault="00CC0347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The reasons for slow pace of construction of kitchen cum stores, if applicable</w:t>
      </w:r>
      <w:r w:rsidR="00DE6128" w:rsidRPr="005F1F59">
        <w:rPr>
          <w:rFonts w:ascii="Arial" w:eastAsia="Arial" w:hAnsi="Arial" w:cs="Arial"/>
          <w:bCs/>
          <w:spacing w:val="2"/>
          <w:sz w:val="24"/>
          <w:szCs w:val="22"/>
        </w:rPr>
        <w:t>.</w:t>
      </w:r>
    </w:p>
    <w:p w14:paraId="4BC02C46" w14:textId="77777777" w:rsidR="00DE6128" w:rsidRPr="005F1F59" w:rsidRDefault="00DE6128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How much interest has been earned on the unutilized central assistance lying in the bank account of the State/implementing </w:t>
      </w:r>
      <w:proofErr w:type="gramStart"/>
      <w:r w:rsidR="00FB6BF3" w:rsidRPr="005F1F59">
        <w:rPr>
          <w:rFonts w:ascii="Arial" w:eastAsia="Arial" w:hAnsi="Arial" w:cs="Arial"/>
          <w:bCs/>
          <w:spacing w:val="3"/>
          <w:sz w:val="24"/>
          <w:szCs w:val="22"/>
        </w:rPr>
        <w:t>agencies.</w:t>
      </w:r>
      <w:proofErr w:type="gramEnd"/>
    </w:p>
    <w:p w14:paraId="266F6301" w14:textId="77777777" w:rsidR="00FB6BF3" w:rsidRPr="005F1F59" w:rsidRDefault="00FB6BF3" w:rsidP="00EE356D">
      <w:pPr>
        <w:pStyle w:val="ListParagraph"/>
        <w:numPr>
          <w:ilvl w:val="2"/>
          <w:numId w:val="14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Details of the kitchen cum stores constructed in convergence. Details of the agency </w:t>
      </w:r>
      <w:r w:rsidR="00FE3F34">
        <w:rPr>
          <w:rFonts w:ascii="Arial" w:eastAsia="Arial" w:hAnsi="Arial" w:cs="Arial"/>
          <w:bCs/>
          <w:spacing w:val="3"/>
          <w:sz w:val="24"/>
          <w:szCs w:val="22"/>
        </w:rPr>
        <w:t>engaged for the construction of</w:t>
      </w:r>
      <w:r w:rsidR="006D383A"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 these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 xml:space="preserve">kitchen cum stores. </w:t>
      </w:r>
    </w:p>
    <w:p w14:paraId="1A35F495" w14:textId="77777777" w:rsidR="00DE6128" w:rsidRDefault="00DE6128" w:rsidP="00DE6128">
      <w:pPr>
        <w:pStyle w:val="ListParagraph"/>
        <w:ind w:left="0"/>
        <w:rPr>
          <w:rFonts w:ascii="Arial" w:eastAsia="Arial" w:hAnsi="Arial" w:cs="Arial"/>
          <w:bCs/>
          <w:spacing w:val="2"/>
          <w:sz w:val="24"/>
          <w:szCs w:val="22"/>
        </w:rPr>
      </w:pPr>
    </w:p>
    <w:p w14:paraId="179ABDF7" w14:textId="77777777" w:rsidR="00EE356D" w:rsidRPr="005F1F59" w:rsidRDefault="00EE356D" w:rsidP="00DE6128">
      <w:pPr>
        <w:pStyle w:val="ListParagraph"/>
        <w:ind w:left="0"/>
        <w:rPr>
          <w:rFonts w:ascii="Arial" w:eastAsia="Arial" w:hAnsi="Arial" w:cs="Arial"/>
          <w:bCs/>
          <w:spacing w:val="2"/>
          <w:sz w:val="24"/>
          <w:szCs w:val="22"/>
        </w:rPr>
      </w:pPr>
    </w:p>
    <w:p w14:paraId="22F4BC17" w14:textId="39BD27B1" w:rsidR="00723093" w:rsidRPr="005F1F59" w:rsidRDefault="002B054D" w:rsidP="00EE356D">
      <w:pPr>
        <w:pStyle w:val="ListParagraph"/>
        <w:numPr>
          <w:ilvl w:val="1"/>
          <w:numId w:val="14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>
        <w:rPr>
          <w:rFonts w:ascii="Arial" w:eastAsia="Arial" w:hAnsi="Arial" w:cs="Arial"/>
          <w:bCs/>
          <w:sz w:val="24"/>
          <w:szCs w:val="22"/>
        </w:rPr>
        <w:t xml:space="preserve">  </w:t>
      </w:r>
      <w:r w:rsidR="003A5F0A" w:rsidRPr="005F1F59">
        <w:rPr>
          <w:rFonts w:ascii="Arial" w:eastAsia="Arial" w:hAnsi="Arial" w:cs="Arial"/>
          <w:bCs/>
          <w:sz w:val="24"/>
          <w:szCs w:val="22"/>
        </w:rPr>
        <w:t>K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tc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he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n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D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="00723093"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c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</w:t>
      </w:r>
    </w:p>
    <w:p w14:paraId="21E08E88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4630C8DC" w14:textId="77777777" w:rsidR="00EE356D" w:rsidRPr="00EE356D" w:rsidRDefault="00E515C6" w:rsidP="00EE356D">
      <w:pPr>
        <w:pStyle w:val="ListParagraph"/>
        <w:numPr>
          <w:ilvl w:val="0"/>
          <w:numId w:val="1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Pr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edu</w:t>
      </w:r>
      <w:r w:rsidRPr="005F1F59">
        <w:rPr>
          <w:rFonts w:ascii="Arial" w:eastAsia="Arial" w:hAnsi="Arial" w:cs="Arial"/>
          <w:bCs/>
          <w:sz w:val="24"/>
          <w:szCs w:val="22"/>
        </w:rPr>
        <w:t>re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tc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he</w:t>
      </w:r>
      <w:r w:rsidRPr="005F1F59">
        <w:rPr>
          <w:rFonts w:ascii="Arial" w:eastAsia="Arial" w:hAnsi="Arial" w:cs="Arial"/>
          <w:bCs/>
          <w:sz w:val="24"/>
          <w:szCs w:val="22"/>
        </w:rPr>
        <w:t>n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d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27"/>
          <w:sz w:val="24"/>
          <w:szCs w:val="22"/>
        </w:rPr>
        <w:t xml:space="preserve"> from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f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und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elea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s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d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723093" w:rsidRPr="005F1F59">
        <w:rPr>
          <w:rFonts w:ascii="Arial" w:eastAsia="Arial" w:hAnsi="Arial" w:cs="Arial"/>
          <w:bCs/>
          <w:spacing w:val="-1"/>
          <w:sz w:val="24"/>
          <w:szCs w:val="22"/>
        </w:rPr>
        <w:t>unde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r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t</w:t>
      </w:r>
      <w:r w:rsidR="00723093" w:rsidRPr="005F1F59">
        <w:rPr>
          <w:rFonts w:ascii="Arial" w:eastAsia="Arial" w:hAnsi="Arial" w:cs="Arial"/>
          <w:bCs/>
          <w:spacing w:val="1"/>
          <w:sz w:val="24"/>
          <w:szCs w:val="22"/>
        </w:rPr>
        <w:t>h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e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6F355E">
        <w:rPr>
          <w:rFonts w:ascii="Arial" w:eastAsia="Arial" w:hAnsi="Arial" w:cs="Arial"/>
          <w:bCs/>
          <w:sz w:val="24"/>
          <w:szCs w:val="22"/>
        </w:rPr>
        <w:t>scheme.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 xml:space="preserve"> </w:t>
      </w:r>
    </w:p>
    <w:p w14:paraId="355B9A3D" w14:textId="0B72341C" w:rsidR="00553578" w:rsidRPr="00EE356D" w:rsidRDefault="00553578" w:rsidP="00EE356D">
      <w:pPr>
        <w:pStyle w:val="ListParagraph"/>
        <w:numPr>
          <w:ilvl w:val="2"/>
          <w:numId w:val="20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EE356D">
        <w:rPr>
          <w:rFonts w:ascii="Arial" w:eastAsia="Arial" w:hAnsi="Arial" w:cs="Arial"/>
          <w:bCs/>
          <w:sz w:val="24"/>
          <w:szCs w:val="22"/>
        </w:rPr>
        <w:t xml:space="preserve">Status of 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p</w:t>
      </w:r>
      <w:r w:rsidRPr="00EE356D">
        <w:rPr>
          <w:rFonts w:ascii="Arial" w:eastAsia="Arial" w:hAnsi="Arial" w:cs="Arial"/>
          <w:bCs/>
          <w:sz w:val="24"/>
          <w:szCs w:val="22"/>
        </w:rPr>
        <w:t>r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EE356D">
        <w:rPr>
          <w:rFonts w:ascii="Arial" w:eastAsia="Arial" w:hAnsi="Arial" w:cs="Arial"/>
          <w:bCs/>
          <w:sz w:val="24"/>
          <w:szCs w:val="22"/>
        </w:rPr>
        <w:t>c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EE356D">
        <w:rPr>
          <w:rFonts w:ascii="Arial" w:eastAsia="Arial" w:hAnsi="Arial" w:cs="Arial"/>
          <w:bCs/>
          <w:sz w:val="24"/>
          <w:szCs w:val="22"/>
        </w:rPr>
        <w:t>r</w:t>
      </w:r>
      <w:r w:rsidRPr="00EE356D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Pr="00EE356D">
        <w:rPr>
          <w:rFonts w:ascii="Arial" w:eastAsia="Arial" w:hAnsi="Arial" w:cs="Arial"/>
          <w:bCs/>
          <w:spacing w:val="2"/>
          <w:sz w:val="24"/>
          <w:szCs w:val="22"/>
        </w:rPr>
        <w:t>m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Pr="00EE356D">
        <w:rPr>
          <w:rFonts w:ascii="Arial" w:eastAsia="Arial" w:hAnsi="Arial" w:cs="Arial"/>
          <w:bCs/>
          <w:sz w:val="24"/>
          <w:szCs w:val="22"/>
        </w:rPr>
        <w:t>t</w:t>
      </w:r>
      <w:r w:rsidR="005F1F59" w:rsidRPr="00EE356D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EE356D">
        <w:rPr>
          <w:rFonts w:ascii="Arial" w:eastAsia="Arial" w:hAnsi="Arial" w:cs="Arial"/>
          <w:bCs/>
          <w:sz w:val="24"/>
          <w:szCs w:val="22"/>
        </w:rPr>
        <w:t>f</w:t>
      </w:r>
      <w:r w:rsidR="005F1F59" w:rsidRPr="00EE356D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EE356D">
        <w:rPr>
          <w:rFonts w:ascii="Arial" w:eastAsia="Arial" w:hAnsi="Arial" w:cs="Arial"/>
          <w:bCs/>
          <w:sz w:val="24"/>
          <w:szCs w:val="22"/>
        </w:rPr>
        <w:t>k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EE356D">
        <w:rPr>
          <w:rFonts w:ascii="Arial" w:eastAsia="Arial" w:hAnsi="Arial" w:cs="Arial"/>
          <w:bCs/>
          <w:sz w:val="24"/>
          <w:szCs w:val="22"/>
        </w:rPr>
        <w:t>tc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he</w:t>
      </w:r>
      <w:r w:rsidRPr="00EE356D">
        <w:rPr>
          <w:rFonts w:ascii="Arial" w:eastAsia="Arial" w:hAnsi="Arial" w:cs="Arial"/>
          <w:bCs/>
          <w:sz w:val="24"/>
          <w:szCs w:val="22"/>
        </w:rPr>
        <w:t>n</w:t>
      </w:r>
      <w:r w:rsidR="005F1F59" w:rsidRPr="00EE356D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d</w:t>
      </w:r>
      <w:r w:rsidRPr="00EE356D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Pr="00EE356D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EE356D">
        <w:rPr>
          <w:rFonts w:ascii="Arial" w:eastAsia="Arial" w:hAnsi="Arial" w:cs="Arial"/>
          <w:bCs/>
          <w:sz w:val="24"/>
          <w:szCs w:val="22"/>
        </w:rPr>
        <w:t>c</w:t>
      </w:r>
      <w:r w:rsidRPr="00EE356D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EE356D">
        <w:rPr>
          <w:rFonts w:ascii="Arial" w:eastAsia="Arial" w:hAnsi="Arial" w:cs="Arial"/>
          <w:bCs/>
          <w:sz w:val="24"/>
          <w:szCs w:val="22"/>
        </w:rPr>
        <w:t>s</w:t>
      </w:r>
    </w:p>
    <w:p w14:paraId="354DDDD9" w14:textId="77777777" w:rsidR="00A77060" w:rsidRPr="00A77060" w:rsidRDefault="00CC0347" w:rsidP="00A77060">
      <w:pPr>
        <w:pStyle w:val="ListParagraph"/>
        <w:numPr>
          <w:ilvl w:val="2"/>
          <w:numId w:val="20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P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r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c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r</w:t>
      </w:r>
      <w:r w:rsidR="00E515C6" w:rsidRPr="005F1F59">
        <w:rPr>
          <w:rFonts w:ascii="Arial" w:eastAsia="Arial" w:hAnsi="Arial" w:cs="Arial"/>
          <w:bCs/>
          <w:spacing w:val="-3"/>
          <w:sz w:val="24"/>
          <w:szCs w:val="22"/>
        </w:rPr>
        <w:t>e</w:t>
      </w:r>
      <w:r w:rsidR="00E515C6" w:rsidRPr="005F1F59">
        <w:rPr>
          <w:rFonts w:ascii="Arial" w:eastAsia="Arial" w:hAnsi="Arial" w:cs="Arial"/>
          <w:bCs/>
          <w:spacing w:val="2"/>
          <w:sz w:val="24"/>
          <w:szCs w:val="22"/>
        </w:rPr>
        <w:t>m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en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t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k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tc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he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n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d</w:t>
      </w:r>
      <w:r w:rsidR="00E515C6" w:rsidRPr="005F1F59">
        <w:rPr>
          <w:rFonts w:ascii="Arial" w:eastAsia="Arial" w:hAnsi="Arial" w:cs="Arial"/>
          <w:bCs/>
          <w:spacing w:val="1"/>
          <w:sz w:val="24"/>
          <w:szCs w:val="22"/>
        </w:rPr>
        <w:t>e</w:t>
      </w:r>
      <w:r w:rsidR="00E515C6" w:rsidRPr="005F1F59">
        <w:rPr>
          <w:rFonts w:ascii="Arial" w:eastAsia="Arial" w:hAnsi="Arial" w:cs="Arial"/>
          <w:bCs/>
          <w:spacing w:val="-2"/>
          <w:sz w:val="24"/>
          <w:szCs w:val="22"/>
        </w:rPr>
        <w:t>v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c</w:t>
      </w:r>
      <w:r w:rsidR="00E515C6"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="00E515C6" w:rsidRPr="005F1F59">
        <w:rPr>
          <w:rFonts w:ascii="Arial" w:eastAsia="Arial" w:hAnsi="Arial" w:cs="Arial"/>
          <w:bCs/>
          <w:sz w:val="24"/>
          <w:szCs w:val="22"/>
        </w:rPr>
        <w:t>s</w:t>
      </w:r>
      <w:r w:rsidR="00F44B1C" w:rsidRPr="005F1F59">
        <w:rPr>
          <w:rFonts w:ascii="Arial" w:eastAsia="Arial" w:hAnsi="Arial" w:cs="Arial"/>
          <w:bCs/>
          <w:spacing w:val="27"/>
          <w:sz w:val="24"/>
          <w:szCs w:val="22"/>
        </w:rPr>
        <w:t xml:space="preserve"> through </w:t>
      </w:r>
      <w:r w:rsidR="00A80A34" w:rsidRPr="005F1F59">
        <w:rPr>
          <w:rFonts w:ascii="Arial" w:eastAsia="Arial" w:hAnsi="Arial" w:cs="Arial"/>
          <w:bCs/>
          <w:spacing w:val="27"/>
          <w:sz w:val="24"/>
          <w:szCs w:val="22"/>
        </w:rPr>
        <w:t>convergence or</w:t>
      </w:r>
      <w:r w:rsidR="00E84AD0" w:rsidRPr="005F1F59">
        <w:rPr>
          <w:rFonts w:ascii="Arial" w:eastAsia="Arial" w:hAnsi="Arial" w:cs="Arial"/>
          <w:bCs/>
          <w:spacing w:val="27"/>
          <w:sz w:val="24"/>
          <w:szCs w:val="22"/>
        </w:rPr>
        <w:t xml:space="preserve"> community/CSR</w:t>
      </w:r>
    </w:p>
    <w:p w14:paraId="1E2026EC" w14:textId="0744A0DB" w:rsidR="00E515C6" w:rsidRPr="00A77060" w:rsidRDefault="00E515C6" w:rsidP="00A77060">
      <w:pPr>
        <w:pStyle w:val="ListParagraph"/>
        <w:numPr>
          <w:ilvl w:val="2"/>
          <w:numId w:val="20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A77060">
        <w:rPr>
          <w:rFonts w:ascii="Arial" w:eastAsia="Arial" w:hAnsi="Arial" w:cs="Arial"/>
          <w:bCs/>
          <w:spacing w:val="3"/>
          <w:sz w:val="24"/>
          <w:szCs w:val="22"/>
        </w:rPr>
        <w:t>Availability of eating plates</w:t>
      </w:r>
      <w:r w:rsidR="00553578" w:rsidRPr="00A77060">
        <w:rPr>
          <w:rFonts w:ascii="Arial" w:eastAsia="Arial" w:hAnsi="Arial" w:cs="Arial"/>
          <w:bCs/>
          <w:spacing w:val="3"/>
          <w:sz w:val="24"/>
          <w:szCs w:val="22"/>
        </w:rPr>
        <w:t xml:space="preserve"> in the schools</w:t>
      </w:r>
      <w:r w:rsidR="00FB5F09" w:rsidRPr="00A77060">
        <w:rPr>
          <w:rFonts w:ascii="Arial" w:eastAsia="Arial" w:hAnsi="Arial" w:cs="Arial"/>
          <w:bCs/>
          <w:spacing w:val="3"/>
          <w:sz w:val="24"/>
          <w:szCs w:val="22"/>
        </w:rPr>
        <w:t xml:space="preserve">. Source of </w:t>
      </w:r>
      <w:r w:rsidR="00553578" w:rsidRPr="00A77060">
        <w:rPr>
          <w:rFonts w:ascii="Arial" w:eastAsia="Arial" w:hAnsi="Arial" w:cs="Arial"/>
          <w:bCs/>
          <w:spacing w:val="3"/>
          <w:sz w:val="24"/>
          <w:szCs w:val="22"/>
        </w:rPr>
        <w:t xml:space="preserve">procurement </w:t>
      </w:r>
      <w:r w:rsidR="00FB5F09" w:rsidRPr="00A77060">
        <w:rPr>
          <w:rFonts w:ascii="Arial" w:eastAsia="Arial" w:hAnsi="Arial" w:cs="Arial"/>
          <w:bCs/>
          <w:spacing w:val="3"/>
          <w:sz w:val="24"/>
          <w:szCs w:val="22"/>
        </w:rPr>
        <w:t>of eating plates.</w:t>
      </w:r>
    </w:p>
    <w:p w14:paraId="5281DC5D" w14:textId="77777777" w:rsidR="008A574C" w:rsidRPr="005F1F59" w:rsidRDefault="008A574C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5AEFB134" w14:textId="77777777" w:rsidR="008A574C" w:rsidRPr="005F1F59" w:rsidRDefault="008A574C" w:rsidP="00A77060">
      <w:pPr>
        <w:pStyle w:val="ListParagraph"/>
        <w:numPr>
          <w:ilvl w:val="1"/>
          <w:numId w:val="20"/>
        </w:numPr>
        <w:spacing w:before="240" w:after="240" w:line="276" w:lineRule="auto"/>
        <w:ind w:left="426" w:right="79" w:firstLine="0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ea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n to 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ct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y</w:t>
      </w:r>
    </w:p>
    <w:p w14:paraId="386DF46E" w14:textId="77777777" w:rsidR="008A574C" w:rsidRPr="005F1F59" w:rsidRDefault="008A574C" w:rsidP="008A574C">
      <w:pPr>
        <w:pStyle w:val="ListParagraph"/>
        <w:spacing w:before="240" w:after="240" w:line="276" w:lineRule="auto"/>
        <w:ind w:left="360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6D46DFF2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 w:hanging="861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z w:val="24"/>
          <w:szCs w:val="22"/>
        </w:rPr>
        <w:t>-</w:t>
      </w:r>
      <w:r w:rsidR="00F32B2E" w:rsidRPr="005F1F59">
        <w:rPr>
          <w:rFonts w:ascii="Arial" w:eastAsia="Arial" w:hAnsi="Arial" w:cs="Arial"/>
          <w:bCs/>
          <w:spacing w:val="-1"/>
          <w:sz w:val="24"/>
          <w:szCs w:val="22"/>
        </w:rPr>
        <w:t>block</w:t>
      </w:r>
      <w:r w:rsid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w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>v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z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>d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ain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d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7"/>
          <w:sz w:val="24"/>
          <w:szCs w:val="22"/>
        </w:rPr>
        <w:t>t</w:t>
      </w:r>
    </w:p>
    <w:p w14:paraId="530A4BC3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tra-</w:t>
      </w:r>
      <w:r w:rsidR="00F32B2E" w:rsidRPr="005F1F59">
        <w:rPr>
          <w:rFonts w:ascii="Arial" w:eastAsia="Arial" w:hAnsi="Arial" w:cs="Arial"/>
          <w:bCs/>
          <w:spacing w:val="-1"/>
          <w:sz w:val="24"/>
          <w:szCs w:val="22"/>
        </w:rPr>
        <w:t xml:space="preserve">block 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2"/>
          <w:sz w:val="24"/>
          <w:szCs w:val="22"/>
        </w:rPr>
        <w:t>m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tch </w:t>
      </w:r>
      <w:r w:rsidRPr="005F1F59">
        <w:rPr>
          <w:rFonts w:ascii="Arial" w:eastAsia="Arial" w:hAnsi="Arial" w:cs="Arial"/>
          <w:bCs/>
          <w:spacing w:val="-3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u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il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z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n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f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3"/>
          <w:sz w:val="24"/>
          <w:szCs w:val="22"/>
        </w:rPr>
        <w:t>f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d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g</w:t>
      </w:r>
      <w:r w:rsidRPr="005F1F59">
        <w:rPr>
          <w:rFonts w:ascii="Arial" w:eastAsia="Arial" w:hAnsi="Arial" w:cs="Arial"/>
          <w:bCs/>
          <w:sz w:val="24"/>
          <w:szCs w:val="22"/>
        </w:rPr>
        <w:t>r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="005F1F59">
        <w:rPr>
          <w:rFonts w:ascii="Arial" w:eastAsia="Arial" w:hAnsi="Arial" w:cs="Arial"/>
          <w:bCs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z w:val="24"/>
          <w:szCs w:val="22"/>
        </w:rPr>
        <w:t>d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oo</w:t>
      </w:r>
      <w:r w:rsidRPr="005F1F59">
        <w:rPr>
          <w:rFonts w:ascii="Arial" w:eastAsia="Arial" w:hAnsi="Arial" w:cs="Arial"/>
          <w:bCs/>
          <w:sz w:val="24"/>
          <w:szCs w:val="22"/>
        </w:rPr>
        <w:t>k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i</w:t>
      </w:r>
      <w:r w:rsidRPr="005F1F59">
        <w:rPr>
          <w:rFonts w:ascii="Arial" w:eastAsia="Arial" w:hAnsi="Arial" w:cs="Arial"/>
          <w:bCs/>
          <w:spacing w:val="1"/>
          <w:sz w:val="24"/>
          <w:szCs w:val="22"/>
        </w:rPr>
        <w:t>n</w:t>
      </w:r>
      <w:r w:rsidRPr="005F1F59">
        <w:rPr>
          <w:rFonts w:ascii="Arial" w:eastAsia="Arial" w:hAnsi="Arial" w:cs="Arial"/>
          <w:bCs/>
          <w:sz w:val="24"/>
          <w:szCs w:val="22"/>
        </w:rPr>
        <w:t>g c</w:t>
      </w:r>
      <w:r w:rsidRPr="005F1F59">
        <w:rPr>
          <w:rFonts w:ascii="Arial" w:eastAsia="Arial" w:hAnsi="Arial" w:cs="Arial"/>
          <w:bCs/>
          <w:spacing w:val="-1"/>
          <w:sz w:val="24"/>
          <w:szCs w:val="22"/>
        </w:rPr>
        <w:t>o</w:t>
      </w:r>
      <w:r w:rsidRPr="005F1F59">
        <w:rPr>
          <w:rFonts w:ascii="Arial" w:eastAsia="Arial" w:hAnsi="Arial" w:cs="Arial"/>
          <w:bCs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spacing w:val="7"/>
          <w:sz w:val="24"/>
          <w:szCs w:val="22"/>
        </w:rPr>
        <w:t>t</w:t>
      </w:r>
      <w:r w:rsidRPr="005F1F59">
        <w:rPr>
          <w:rFonts w:ascii="Arial" w:eastAsia="Arial" w:hAnsi="Arial" w:cs="Arial"/>
          <w:bCs/>
          <w:sz w:val="24"/>
          <w:szCs w:val="22"/>
        </w:rPr>
        <w:t>.</w:t>
      </w:r>
    </w:p>
    <w:p w14:paraId="4D0953A0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Mismatch of data reported through various sources (QPR, AWP&amp;B, MIS </w:t>
      </w:r>
      <w:proofErr w:type="spellStart"/>
      <w:r w:rsidRPr="005F1F59">
        <w:rPr>
          <w:rFonts w:ascii="Arial" w:eastAsia="Arial" w:hAnsi="Arial" w:cs="Arial"/>
          <w:bCs/>
          <w:sz w:val="24"/>
          <w:szCs w:val="22"/>
        </w:rPr>
        <w:t>etc</w:t>
      </w:r>
      <w:proofErr w:type="spellEnd"/>
      <w:r w:rsidRPr="005F1F59">
        <w:rPr>
          <w:rFonts w:ascii="Arial" w:eastAsia="Arial" w:hAnsi="Arial" w:cs="Arial"/>
          <w:bCs/>
          <w:sz w:val="24"/>
          <w:szCs w:val="22"/>
        </w:rPr>
        <w:t>)</w:t>
      </w:r>
    </w:p>
    <w:p w14:paraId="79DA0E84" w14:textId="77777777" w:rsidR="00A95D4D" w:rsidRPr="005F1F59" w:rsidRDefault="00A95D4D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3D6BE5A6" w14:textId="77777777" w:rsidR="008A574C" w:rsidRPr="005F1F59" w:rsidRDefault="008A574C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Quality of food </w:t>
      </w:r>
    </w:p>
    <w:p w14:paraId="6F55E958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System of Tasting of food by teachers/community. Maintenance of tasting register at school level. </w:t>
      </w:r>
    </w:p>
    <w:p w14:paraId="4DE5BF37" w14:textId="588B5E83" w:rsidR="00DE6128" w:rsidRPr="005F1F59" w:rsidRDefault="00B17B48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Maintenance of roster of parents, community for the presence of at</w:t>
      </w:r>
      <w:r w:rsidR="00FE3F34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least two parents in the school on each day at the time of </w:t>
      </w:r>
      <w:proofErr w:type="gram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serving  and</w:t>
      </w:r>
      <w:proofErr w:type="gram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tasting of meal</w:t>
      </w:r>
      <w:r w:rsidR="00AC57C2">
        <w:rPr>
          <w:rFonts w:ascii="Arial" w:eastAsia="Arial" w:hAnsi="Arial" w:cs="Arial"/>
          <w:bCs/>
          <w:spacing w:val="-2"/>
          <w:sz w:val="24"/>
          <w:szCs w:val="22"/>
        </w:rPr>
        <w:t>s</w:t>
      </w:r>
      <w:r w:rsidR="00DE6128"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01E590B4" w14:textId="51924C8D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Testing of food sample by any </w:t>
      </w:r>
      <w:r w:rsidR="00A80A34" w:rsidRPr="005F1F59">
        <w:rPr>
          <w:rFonts w:ascii="Arial" w:eastAsia="Arial" w:hAnsi="Arial" w:cs="Arial"/>
          <w:bCs/>
          <w:spacing w:val="-2"/>
          <w:sz w:val="24"/>
          <w:szCs w:val="22"/>
        </w:rPr>
        <w:t>recognized labs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A80A34" w:rsidRPr="005F1F59">
        <w:rPr>
          <w:rFonts w:ascii="Arial" w:eastAsia="Arial" w:hAnsi="Arial" w:cs="Arial"/>
          <w:bCs/>
          <w:spacing w:val="-2"/>
          <w:sz w:val="24"/>
          <w:szCs w:val="22"/>
        </w:rPr>
        <w:t>for prescribed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>nutrients and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presence </w:t>
      </w:r>
      <w:r w:rsidR="00A80A34" w:rsidRPr="005F1F59">
        <w:rPr>
          <w:rFonts w:ascii="Arial" w:eastAsia="Arial" w:hAnsi="Arial" w:cs="Arial"/>
          <w:bCs/>
          <w:spacing w:val="-2"/>
          <w:sz w:val="24"/>
          <w:szCs w:val="22"/>
        </w:rPr>
        <w:t>of contaminants</w:t>
      </w:r>
      <w:r w:rsidR="00B17B48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such as 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>microbe’s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B17B48" w:rsidRPr="005F1F59">
        <w:rPr>
          <w:rFonts w:ascii="Arial" w:eastAsia="Arial" w:hAnsi="Arial" w:cs="Arial"/>
          <w:bCs/>
          <w:spacing w:val="-2"/>
          <w:sz w:val="24"/>
          <w:szCs w:val="22"/>
        </w:rPr>
        <w:t>e-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coli. Mechanism to check the temperature of the cooked </w:t>
      </w:r>
      <w:r w:rsidR="00A23CC4">
        <w:rPr>
          <w:rFonts w:ascii="Arial" w:eastAsia="Arial" w:hAnsi="Arial" w:cs="Arial"/>
          <w:bCs/>
          <w:spacing w:val="-2"/>
          <w:sz w:val="24"/>
          <w:szCs w:val="22"/>
        </w:rPr>
        <w:t>meals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5EECF632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lastRenderedPageBreak/>
        <w:t>Engagement of / recognized labs for the testing of Meals.</w:t>
      </w:r>
    </w:p>
    <w:p w14:paraId="43ADCDD5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Details of protocol for testing of Meals, frequency of lifting and testing of samples.</w:t>
      </w:r>
    </w:p>
    <w:p w14:paraId="7DBE43E9" w14:textId="77777777" w:rsidR="008A574C" w:rsidRPr="005F1F59" w:rsidRDefault="008A574C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Details of samples taken for testing and the results thereof.   </w:t>
      </w:r>
    </w:p>
    <w:p w14:paraId="07403231" w14:textId="77777777" w:rsidR="009135DD" w:rsidRPr="005F1F59" w:rsidRDefault="009135DD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Steps taken to ensure implementation of guidelines issued with regard to quality of food.</w:t>
      </w:r>
    </w:p>
    <w:p w14:paraId="44D22EAF" w14:textId="77777777" w:rsidR="00D13E2A" w:rsidRPr="005F1F59" w:rsidRDefault="00D13E2A" w:rsidP="00D13E2A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4E55C1D8" w14:textId="55029089" w:rsidR="00720E42" w:rsidRPr="005F1F59" w:rsidRDefault="00720E42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Involvement of NGOs / Trusts etc.</w:t>
      </w:r>
    </w:p>
    <w:p w14:paraId="4AFA663E" w14:textId="77777777" w:rsidR="00720E42" w:rsidRPr="005F1F59" w:rsidRDefault="00720E42" w:rsidP="00720E42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</w:p>
    <w:p w14:paraId="03312C26" w14:textId="7EEC149B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Modalities for engagement of NGOs / Trusts</w:t>
      </w:r>
      <w:r w:rsidR="00AC57C2">
        <w:rPr>
          <w:rFonts w:ascii="Arial" w:eastAsia="Arial" w:hAnsi="Arial" w:cs="Arial"/>
          <w:bCs/>
          <w:color w:val="000000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etc.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 for serving of </w:t>
      </w:r>
      <w:r w:rsidR="00A23CC4">
        <w:rPr>
          <w:rFonts w:ascii="Arial" w:eastAsia="Arial" w:hAnsi="Arial" w:cs="Arial"/>
          <w:bCs/>
          <w:color w:val="000000"/>
          <w:sz w:val="24"/>
          <w:szCs w:val="22"/>
        </w:rPr>
        <w:t>meals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 through centralized kitchen.</w:t>
      </w:r>
    </w:p>
    <w:p w14:paraId="10775632" w14:textId="366F947A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Whether NGOs / Trusts</w:t>
      </w:r>
      <w:r w:rsidR="00AC57C2">
        <w:rPr>
          <w:rFonts w:ascii="Arial" w:eastAsia="Arial" w:hAnsi="Arial" w:cs="Arial"/>
          <w:bCs/>
          <w:color w:val="000000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etc. 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are serving meal in rural areas</w:t>
      </w:r>
    </w:p>
    <w:p w14:paraId="4D326BF8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Maximum distance and time taken for delivery of </w:t>
      </w:r>
      <w:r w:rsidR="00ED1486" w:rsidRPr="005F1F59">
        <w:rPr>
          <w:rFonts w:ascii="Arial" w:eastAsia="Arial" w:hAnsi="Arial" w:cs="Arial"/>
          <w:bCs/>
          <w:color w:val="000000"/>
          <w:sz w:val="24"/>
          <w:szCs w:val="22"/>
        </w:rPr>
        <w:t>food from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 centralized kitchen to schools</w:t>
      </w:r>
    </w:p>
    <w:p w14:paraId="2264F598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Measures taken to ensure delivery of hot cooked meals to schools</w:t>
      </w:r>
    </w:p>
    <w:p w14:paraId="162E7C4C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Responsibility of receiving cooked meals at the schools from the centralized kitchen,</w:t>
      </w:r>
    </w:p>
    <w:p w14:paraId="10632C4E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Whether sealed/insulated containers are used for supply of meals to schools,</w:t>
      </w:r>
    </w:p>
    <w:p w14:paraId="47A764C2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Tentative time of delivery of meals at schools from centralized kitchen.</w:t>
      </w:r>
    </w:p>
    <w:p w14:paraId="7BD137B2" w14:textId="180A2FB1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Availability of weighing machines for weighing the cooked </w:t>
      </w:r>
      <w:r w:rsidR="00A23CC4">
        <w:rPr>
          <w:rFonts w:ascii="Arial" w:eastAsia="Arial" w:hAnsi="Arial" w:cs="Arial"/>
          <w:bCs/>
          <w:color w:val="000000"/>
          <w:sz w:val="24"/>
          <w:szCs w:val="22"/>
        </w:rPr>
        <w:t>meals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 at school level prepared at centralized kitchen.</w:t>
      </w:r>
    </w:p>
    <w:p w14:paraId="2452A3F9" w14:textId="77777777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Testing of food samples at centralized kitchens. </w:t>
      </w:r>
    </w:p>
    <w:p w14:paraId="11694820" w14:textId="3100D3B1" w:rsidR="00720E42" w:rsidRPr="005F1F59" w:rsidRDefault="00720E42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Whether NGOs / Trusts</w:t>
      </w:r>
      <w:r w:rsidR="00AC57C2">
        <w:rPr>
          <w:rFonts w:ascii="Arial" w:eastAsia="Arial" w:hAnsi="Arial" w:cs="Arial"/>
          <w:bCs/>
          <w:color w:val="000000"/>
          <w:sz w:val="24"/>
          <w:szCs w:val="22"/>
        </w:rPr>
        <w:t xml:space="preserve"> </w:t>
      </w: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etc.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 is receiving grant from other organizations for the meal</w:t>
      </w:r>
      <w:r w:rsidR="00AC57C2">
        <w:rPr>
          <w:rFonts w:ascii="Arial" w:eastAsia="Arial" w:hAnsi="Arial" w:cs="Arial"/>
          <w:bCs/>
          <w:color w:val="000000"/>
          <w:sz w:val="24"/>
          <w:szCs w:val="22"/>
        </w:rPr>
        <w:t>s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. If so, the details thereof.</w:t>
      </w:r>
    </w:p>
    <w:p w14:paraId="0F009DBD" w14:textId="77777777" w:rsidR="00B17B48" w:rsidRPr="005F1F59" w:rsidRDefault="00B17B48" w:rsidP="00720E42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z w:val="24"/>
          <w:szCs w:val="22"/>
        </w:rPr>
      </w:pPr>
    </w:p>
    <w:p w14:paraId="25B01249" w14:textId="77777777" w:rsidR="00B710FF" w:rsidRPr="005F1F59" w:rsidRDefault="00B710FF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Systems to ensure transparency</w:t>
      </w:r>
      <w:r w:rsidR="00227155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and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accountability in all aspects of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programme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implementation, </w:t>
      </w:r>
    </w:p>
    <w:p w14:paraId="6EBA3DF4" w14:textId="77777777" w:rsidR="00B710FF" w:rsidRPr="005F1F59" w:rsidRDefault="00B710FF" w:rsidP="00B710FF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79E7A5C2" w14:textId="77777777" w:rsidR="00B710FF" w:rsidRPr="005F1F59" w:rsidRDefault="00B710F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Display of logo, entitlement of children and other information at a prominent visible place in school </w:t>
      </w:r>
    </w:p>
    <w:p w14:paraId="46CF07E0" w14:textId="59D453AB" w:rsidR="00B710FF" w:rsidRPr="005F1F59" w:rsidRDefault="00B710F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Dissemination of information through website</w:t>
      </w:r>
    </w:p>
    <w:p w14:paraId="0F6DF4B8" w14:textId="77777777" w:rsidR="00B710FF" w:rsidRPr="005F1F59" w:rsidRDefault="00B710F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Provisions for community monitoring at school level i.e. Mother Roaster, Inspection register,</w:t>
      </w:r>
    </w:p>
    <w:p w14:paraId="0851F03E" w14:textId="77777777" w:rsidR="00B710FF" w:rsidRPr="005F1F59" w:rsidRDefault="00B710F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Tasting of meals by community members, </w:t>
      </w:r>
    </w:p>
    <w:p w14:paraId="4A7A333E" w14:textId="77777777" w:rsidR="00B710FF" w:rsidRPr="005F1F59" w:rsidRDefault="00B710F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Conducting Social Audit </w:t>
      </w:r>
    </w:p>
    <w:p w14:paraId="4D0CBE9E" w14:textId="77777777" w:rsidR="00CF4EF5" w:rsidRPr="005F1F59" w:rsidRDefault="00CF4EF5" w:rsidP="00A77060">
      <w:pPr>
        <w:pStyle w:val="ListParagraph"/>
        <w:numPr>
          <w:ilvl w:val="3"/>
          <w:numId w:val="21"/>
        </w:numPr>
        <w:shd w:val="clear" w:color="auto" w:fill="FFFFFF"/>
        <w:spacing w:before="240" w:after="240" w:line="360" w:lineRule="auto"/>
        <w:ind w:right="79" w:hanging="1292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Whether Social Audit has been carried out or not</w:t>
      </w:r>
    </w:p>
    <w:p w14:paraId="7CF99F38" w14:textId="6A187F5C" w:rsidR="00CF4EF5" w:rsidRPr="005F1F59" w:rsidRDefault="00CF4EF5" w:rsidP="00A77060">
      <w:pPr>
        <w:pStyle w:val="ListParagraph"/>
        <w:numPr>
          <w:ilvl w:val="3"/>
          <w:numId w:val="21"/>
        </w:numPr>
        <w:shd w:val="clear" w:color="auto" w:fill="FFFFFF"/>
        <w:spacing w:before="240" w:after="240" w:line="360" w:lineRule="auto"/>
        <w:ind w:right="79" w:hanging="1292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If no, in 2.1</w:t>
      </w:r>
      <w:r w:rsidR="00A77060">
        <w:rPr>
          <w:rFonts w:ascii="Arial" w:eastAsia="Arial" w:hAnsi="Arial" w:cs="Arial"/>
          <w:bCs/>
          <w:color w:val="000000"/>
          <w:sz w:val="24"/>
          <w:szCs w:val="22"/>
        </w:rPr>
        <w:t>6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.5.1, reasons thereof.</w:t>
      </w:r>
    </w:p>
    <w:p w14:paraId="0F5E0FCC" w14:textId="77777777" w:rsidR="00CF4EF5" w:rsidRPr="005F1F59" w:rsidRDefault="00CF4EF5" w:rsidP="00A77060">
      <w:pPr>
        <w:pStyle w:val="ListParagraph"/>
        <w:numPr>
          <w:ilvl w:val="3"/>
          <w:numId w:val="21"/>
        </w:numPr>
        <w:shd w:val="clear" w:color="auto" w:fill="FFFFFF"/>
        <w:spacing w:before="240" w:after="240" w:line="360" w:lineRule="auto"/>
        <w:ind w:right="79" w:hanging="1292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lastRenderedPageBreak/>
        <w:t>Details of action taken by the State on the findings of Social Audit.</w:t>
      </w:r>
    </w:p>
    <w:p w14:paraId="2690C0AE" w14:textId="77777777" w:rsidR="00CF4EF5" w:rsidRPr="005F1F59" w:rsidRDefault="00CF4EF5" w:rsidP="00A77060">
      <w:pPr>
        <w:pStyle w:val="ListParagraph"/>
        <w:numPr>
          <w:ilvl w:val="3"/>
          <w:numId w:val="21"/>
        </w:numPr>
        <w:shd w:val="clear" w:color="auto" w:fill="FFFFFF"/>
        <w:spacing w:before="240" w:after="240" w:line="360" w:lineRule="auto"/>
        <w:ind w:right="79" w:hanging="1292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 xml:space="preserve">Impact of social audit in the schools </w:t>
      </w:r>
    </w:p>
    <w:p w14:paraId="1A3C9633" w14:textId="49338608" w:rsidR="00CF4EF5" w:rsidRPr="005F1F59" w:rsidRDefault="00CF4EF5" w:rsidP="00A77060">
      <w:pPr>
        <w:pStyle w:val="ListParagraph"/>
        <w:numPr>
          <w:ilvl w:val="3"/>
          <w:numId w:val="21"/>
        </w:numPr>
        <w:shd w:val="clear" w:color="auto" w:fill="FFFFFF"/>
        <w:spacing w:before="240" w:after="240" w:line="360" w:lineRule="auto"/>
        <w:ind w:right="79" w:hanging="1292"/>
        <w:jc w:val="both"/>
        <w:rPr>
          <w:rFonts w:ascii="Arial" w:eastAsia="Arial" w:hAnsi="Arial" w:cs="Arial"/>
          <w:bCs/>
          <w:color w:val="000000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Action p</w:t>
      </w:r>
      <w:r w:rsidR="005F1F59">
        <w:rPr>
          <w:rFonts w:ascii="Arial" w:eastAsia="Arial" w:hAnsi="Arial" w:cs="Arial"/>
          <w:bCs/>
          <w:color w:val="000000"/>
          <w:sz w:val="24"/>
          <w:szCs w:val="22"/>
        </w:rPr>
        <w:t>lan for Social Audit during 202</w:t>
      </w:r>
      <w:r w:rsidR="007D79A1">
        <w:rPr>
          <w:rFonts w:ascii="Arial" w:eastAsia="Arial" w:hAnsi="Arial" w:cs="Arial"/>
          <w:bCs/>
          <w:color w:val="000000"/>
          <w:sz w:val="24"/>
          <w:szCs w:val="22"/>
        </w:rPr>
        <w:t>2</w:t>
      </w:r>
      <w:r w:rsidR="005F1F59">
        <w:rPr>
          <w:rFonts w:ascii="Arial" w:eastAsia="Arial" w:hAnsi="Arial" w:cs="Arial"/>
          <w:bCs/>
          <w:color w:val="000000"/>
          <w:sz w:val="24"/>
          <w:szCs w:val="22"/>
        </w:rPr>
        <w:t>-2</w:t>
      </w:r>
      <w:r w:rsidR="007D79A1">
        <w:rPr>
          <w:rFonts w:ascii="Arial" w:eastAsia="Arial" w:hAnsi="Arial" w:cs="Arial"/>
          <w:bCs/>
          <w:color w:val="000000"/>
          <w:sz w:val="24"/>
          <w:szCs w:val="22"/>
        </w:rPr>
        <w:t>3</w:t>
      </w:r>
      <w:r w:rsidRPr="005F1F59">
        <w:rPr>
          <w:rFonts w:ascii="Arial" w:eastAsia="Arial" w:hAnsi="Arial" w:cs="Arial"/>
          <w:bCs/>
          <w:color w:val="000000"/>
          <w:sz w:val="24"/>
          <w:szCs w:val="22"/>
        </w:rPr>
        <w:t>.</w:t>
      </w:r>
    </w:p>
    <w:p w14:paraId="215AE4D7" w14:textId="77777777" w:rsidR="00723093" w:rsidRPr="005F1F59" w:rsidRDefault="00723093" w:rsidP="00A530A6">
      <w:pPr>
        <w:pStyle w:val="ListParagraph"/>
        <w:spacing w:before="240" w:after="240" w:line="276" w:lineRule="auto"/>
        <w:ind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3709DC6E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Capacity building and training for different stakeholders </w:t>
      </w:r>
    </w:p>
    <w:p w14:paraId="105A3703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1"/>
          <w:sz w:val="24"/>
          <w:szCs w:val="22"/>
        </w:rPr>
      </w:pPr>
    </w:p>
    <w:p w14:paraId="6FFD39C4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Details of the training </w:t>
      </w:r>
      <w:proofErr w:type="spellStart"/>
      <w:r w:rsidRPr="005F1F59">
        <w:rPr>
          <w:rFonts w:ascii="Arial" w:eastAsia="Arial" w:hAnsi="Arial" w:cs="Arial"/>
          <w:bCs/>
          <w:sz w:val="24"/>
          <w:szCs w:val="22"/>
        </w:rPr>
        <w:t>programme</w:t>
      </w:r>
      <w:proofErr w:type="spellEnd"/>
      <w:r w:rsidRPr="005F1F59">
        <w:rPr>
          <w:rFonts w:ascii="Arial" w:eastAsia="Arial" w:hAnsi="Arial" w:cs="Arial"/>
          <w:bCs/>
          <w:sz w:val="24"/>
          <w:szCs w:val="22"/>
        </w:rPr>
        <w:t xml:space="preserve"> conducted for State level officials, SMC members, school teachers and others stakeholders </w:t>
      </w:r>
    </w:p>
    <w:p w14:paraId="609DFF93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Details about Modules used for training, Master Trainers, Venues etc. </w:t>
      </w:r>
    </w:p>
    <w:p w14:paraId="28628F7B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Targets for the next year.</w:t>
      </w:r>
    </w:p>
    <w:p w14:paraId="68273CCB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44543327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6D3B3F39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Management Information System at School, Block, District and State level and its details.</w:t>
      </w:r>
    </w:p>
    <w:p w14:paraId="14F568AB" w14:textId="1ADAABB9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Procedure followed for data entry into </w:t>
      </w:r>
      <w:r w:rsidR="00A23CC4">
        <w:rPr>
          <w:rFonts w:ascii="Arial" w:eastAsia="Arial" w:hAnsi="Arial" w:cs="Arial"/>
          <w:bCs/>
          <w:sz w:val="24"/>
          <w:szCs w:val="22"/>
        </w:rPr>
        <w:t>PM POSHAN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-MIS Web portal </w:t>
      </w:r>
    </w:p>
    <w:p w14:paraId="25BD1E72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Level (State/ District/ Block/ School) at which data entry is made</w:t>
      </w:r>
    </w:p>
    <w:p w14:paraId="6345C956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Availability of manpower for web based MIS</w:t>
      </w:r>
    </w:p>
    <w:p w14:paraId="0749E4DA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Mechanism for ensuring timely data entry and quality of data</w:t>
      </w:r>
    </w:p>
    <w:p w14:paraId="38DD354B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Whether MIS data is being used for monitoring purpose and details thereof.</w:t>
      </w:r>
    </w:p>
    <w:p w14:paraId="19525DA2" w14:textId="77777777" w:rsidR="00723093" w:rsidRPr="005F1F59" w:rsidRDefault="00723093" w:rsidP="00723093">
      <w:pPr>
        <w:pStyle w:val="ListParagraph"/>
        <w:spacing w:before="240" w:after="240" w:line="276" w:lineRule="auto"/>
        <w:ind w:left="1855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07DECC19" w14:textId="77777777" w:rsidR="00AE000F" w:rsidRPr="005F1F59" w:rsidRDefault="00AE000F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Automated Monitoring System (AMS)</w:t>
      </w:r>
      <w:r w:rsidR="00F32B2E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at School, Block and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District level and its details.</w:t>
      </w:r>
    </w:p>
    <w:p w14:paraId="0948900F" w14:textId="77777777" w:rsidR="00AE000F" w:rsidRPr="005F1F59" w:rsidRDefault="00AE000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Status of implementation of AMS</w:t>
      </w:r>
    </w:p>
    <w:p w14:paraId="3FCB5309" w14:textId="77777777" w:rsidR="00B17B48" w:rsidRPr="005F1F59" w:rsidRDefault="00B17B48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Mode of collection of data under AMS (SMS/IVRS/Mobile App/Web enabled</w:t>
      </w:r>
      <w:r w:rsidR="009926D3" w:rsidRPr="005F1F59">
        <w:rPr>
          <w:rFonts w:ascii="Arial" w:eastAsia="Arial" w:hAnsi="Arial" w:cs="Arial"/>
          <w:bCs/>
          <w:sz w:val="24"/>
          <w:szCs w:val="22"/>
        </w:rPr>
        <w:t>)</w:t>
      </w:r>
    </w:p>
    <w:p w14:paraId="763D53F6" w14:textId="77777777" w:rsidR="009926D3" w:rsidRPr="005F1F59" w:rsidRDefault="00DE6128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Tentative unit</w:t>
      </w:r>
      <w:r w:rsidR="009926D3" w:rsidRPr="005F1F59">
        <w:rPr>
          <w:rFonts w:ascii="Arial" w:eastAsia="Arial" w:hAnsi="Arial" w:cs="Arial"/>
          <w:bCs/>
          <w:sz w:val="24"/>
          <w:szCs w:val="22"/>
        </w:rPr>
        <w:t xml:space="preserve"> cost for collection of data.</w:t>
      </w:r>
    </w:p>
    <w:p w14:paraId="29CB0073" w14:textId="77777777" w:rsidR="00AE000F" w:rsidRPr="005F1F59" w:rsidRDefault="00AE000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Mechanism for ensuring timely </w:t>
      </w:r>
      <w:r w:rsidR="001C043B" w:rsidRPr="005F1F59">
        <w:rPr>
          <w:rFonts w:ascii="Arial" w:eastAsia="Arial" w:hAnsi="Arial" w:cs="Arial"/>
          <w:bCs/>
          <w:sz w:val="24"/>
          <w:szCs w:val="22"/>
        </w:rPr>
        <w:t>submission of information by schools</w:t>
      </w:r>
    </w:p>
    <w:p w14:paraId="6BDD0DD2" w14:textId="77777777" w:rsidR="00B17B48" w:rsidRPr="005F1F59" w:rsidRDefault="00B17B48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Whether the information under AMS </w:t>
      </w:r>
      <w:r w:rsidR="00DE6128" w:rsidRPr="005F1F59">
        <w:rPr>
          <w:rFonts w:ascii="Arial" w:eastAsia="Arial" w:hAnsi="Arial" w:cs="Arial"/>
          <w:bCs/>
          <w:sz w:val="24"/>
          <w:szCs w:val="22"/>
        </w:rPr>
        <w:t>is got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validated.</w:t>
      </w:r>
    </w:p>
    <w:p w14:paraId="1A682D86" w14:textId="77777777" w:rsidR="00AE000F" w:rsidRPr="005F1F59" w:rsidRDefault="00AE000F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Whether </w:t>
      </w:r>
      <w:r w:rsidR="001C043B" w:rsidRPr="005F1F59">
        <w:rPr>
          <w:rFonts w:ascii="Arial" w:eastAsia="Arial" w:hAnsi="Arial" w:cs="Arial"/>
          <w:bCs/>
          <w:sz w:val="24"/>
          <w:szCs w:val="22"/>
        </w:rPr>
        <w:t>AMS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data is being used for monitoring purpose and details thereof.</w:t>
      </w:r>
    </w:p>
    <w:p w14:paraId="29A72773" w14:textId="77777777" w:rsidR="00B17B48" w:rsidRPr="005F1F59" w:rsidRDefault="00B17B48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In case, AMS has not been rolled out, the reasons therefor</w:t>
      </w:r>
      <w:r w:rsidR="005F1F59">
        <w:rPr>
          <w:rFonts w:ascii="Arial" w:eastAsia="Arial" w:hAnsi="Arial" w:cs="Arial"/>
          <w:bCs/>
          <w:sz w:val="24"/>
          <w:szCs w:val="22"/>
        </w:rPr>
        <w:t>e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may be indicated </w:t>
      </w:r>
      <w:r w:rsidR="00CE5B95" w:rsidRPr="005F1F59">
        <w:rPr>
          <w:rFonts w:ascii="Arial" w:eastAsia="Arial" w:hAnsi="Arial" w:cs="Arial"/>
          <w:bCs/>
          <w:sz w:val="24"/>
          <w:szCs w:val="22"/>
        </w:rPr>
        <w:t>along with</w:t>
      </w:r>
      <w:r w:rsidRPr="005F1F59">
        <w:rPr>
          <w:rFonts w:ascii="Arial" w:eastAsia="Arial" w:hAnsi="Arial" w:cs="Arial"/>
          <w:bCs/>
          <w:sz w:val="24"/>
          <w:szCs w:val="22"/>
        </w:rPr>
        <w:t xml:space="preserve"> the time lines by which it would be rolled out.</w:t>
      </w:r>
    </w:p>
    <w:p w14:paraId="0CA14258" w14:textId="77777777" w:rsidR="00723093" w:rsidRPr="005F1F59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bCs/>
          <w:spacing w:val="3"/>
          <w:sz w:val="24"/>
          <w:szCs w:val="22"/>
        </w:rPr>
      </w:pPr>
    </w:p>
    <w:p w14:paraId="217ADC19" w14:textId="77777777" w:rsidR="00723093" w:rsidRPr="005F1F59" w:rsidRDefault="000A5251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Case Studies / </w:t>
      </w:r>
      <w:r w:rsidR="00D97AE4" w:rsidRPr="005F1F59">
        <w:rPr>
          <w:rFonts w:ascii="Arial" w:eastAsia="Arial" w:hAnsi="Arial" w:cs="Arial"/>
          <w:bCs/>
          <w:spacing w:val="-2"/>
          <w:sz w:val="24"/>
          <w:szCs w:val="22"/>
        </w:rPr>
        <w:t>W</w:t>
      </w:r>
      <w:r w:rsidR="00723093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rite up on best/ innovative practices followed in the </w:t>
      </w:r>
      <w:r w:rsidR="00F32B2E" w:rsidRPr="005F1F59">
        <w:rPr>
          <w:rFonts w:ascii="Arial" w:eastAsia="Arial" w:hAnsi="Arial" w:cs="Arial"/>
          <w:bCs/>
          <w:spacing w:val="-2"/>
          <w:sz w:val="24"/>
          <w:szCs w:val="22"/>
        </w:rPr>
        <w:t>District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CE5B95" w:rsidRPr="005F1F59">
        <w:rPr>
          <w:rFonts w:ascii="Arial" w:eastAsia="Arial" w:hAnsi="Arial" w:cs="Arial"/>
          <w:bCs/>
          <w:spacing w:val="-2"/>
          <w:sz w:val="24"/>
          <w:szCs w:val="22"/>
        </w:rPr>
        <w:t>along with</w:t>
      </w:r>
      <w:r w:rsidR="007408C6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some high resolution photographs of these best / innovative practices</w:t>
      </w:r>
      <w:r w:rsidR="00723093"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015A726B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05E4235B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Untoward incidents </w:t>
      </w:r>
    </w:p>
    <w:p w14:paraId="1C2CFB2E" w14:textId="77777777" w:rsidR="00723093" w:rsidRPr="005F1F59" w:rsidRDefault="00723093" w:rsidP="00723093">
      <w:pPr>
        <w:pStyle w:val="ListParagrap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04ACDDA1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Instances of unhygienic food served, children falling ill </w:t>
      </w:r>
    </w:p>
    <w:p w14:paraId="76BF095E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Sub-standard supplies, </w:t>
      </w:r>
    </w:p>
    <w:p w14:paraId="19D75339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Diversion/ misuse of resources, </w:t>
      </w:r>
    </w:p>
    <w:p w14:paraId="74A07B82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Social discrimination </w:t>
      </w:r>
    </w:p>
    <w:p w14:paraId="4BAF2735" w14:textId="77777777" w:rsidR="009926D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Action taken and safety measures adopted to avoid recurrence of such incidents. </w:t>
      </w:r>
      <w:r w:rsidR="009926D3" w:rsidRPr="005F1F59">
        <w:rPr>
          <w:rFonts w:ascii="Arial" w:eastAsia="Arial" w:hAnsi="Arial" w:cs="Arial"/>
          <w:bCs/>
          <w:sz w:val="24"/>
          <w:szCs w:val="22"/>
        </w:rPr>
        <w:t>Whether Emergency Plan exists to tackle any untoward incident.</w:t>
      </w:r>
    </w:p>
    <w:p w14:paraId="197FF532" w14:textId="77777777" w:rsidR="00F32B2E" w:rsidRPr="005F1F59" w:rsidRDefault="00F32B2E" w:rsidP="00F32B2E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z w:val="24"/>
          <w:szCs w:val="22"/>
        </w:rPr>
      </w:pPr>
    </w:p>
    <w:p w14:paraId="5CEE49F1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proofErr w:type="gram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Status  of</w:t>
      </w:r>
      <w:proofErr w:type="gram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 Rastriya Bal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Swasthya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Karyakram</w:t>
      </w:r>
      <w:proofErr w:type="spellEnd"/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3C978708" w14:textId="77777777" w:rsidR="00723093" w:rsidRPr="005F1F59" w:rsidRDefault="00CC0C69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Provision of micro</w:t>
      </w:r>
      <w:r w:rsidR="00723093" w:rsidRPr="005F1F59">
        <w:rPr>
          <w:rFonts w:ascii="Arial" w:eastAsia="Arial" w:hAnsi="Arial" w:cs="Arial"/>
          <w:bCs/>
          <w:sz w:val="24"/>
          <w:szCs w:val="22"/>
        </w:rPr>
        <w:t>- nutrients, de-worming medicine, Iron and Folic acid (WIFS).</w:t>
      </w:r>
    </w:p>
    <w:p w14:paraId="1C2407A3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Distribution of spectacles to children with refractive error,</w:t>
      </w:r>
    </w:p>
    <w:p w14:paraId="2D45C7DD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Recording of height, weight etc. </w:t>
      </w:r>
    </w:p>
    <w:p w14:paraId="69114658" w14:textId="0A71A9CB" w:rsidR="000A5251" w:rsidRPr="005F1F59" w:rsidRDefault="00723093" w:rsidP="00A77060">
      <w:pPr>
        <w:pStyle w:val="ListParagraph"/>
        <w:numPr>
          <w:ilvl w:val="2"/>
          <w:numId w:val="21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Number of visits made by the </w:t>
      </w:r>
      <w:r w:rsidR="000A5251" w:rsidRPr="005F1F59">
        <w:rPr>
          <w:rFonts w:ascii="Arial" w:eastAsia="Arial" w:hAnsi="Arial" w:cs="Arial"/>
          <w:bCs/>
          <w:sz w:val="24"/>
          <w:szCs w:val="22"/>
        </w:rPr>
        <w:t xml:space="preserve">RBSK team for the health </w:t>
      </w:r>
      <w:proofErr w:type="spellStart"/>
      <w:r w:rsidR="000A5251" w:rsidRPr="005F1F59">
        <w:rPr>
          <w:rFonts w:ascii="Arial" w:eastAsia="Arial" w:hAnsi="Arial" w:cs="Arial"/>
          <w:bCs/>
          <w:sz w:val="24"/>
          <w:szCs w:val="22"/>
        </w:rPr>
        <w:t xml:space="preserve">check </w:t>
      </w:r>
      <w:r w:rsidRPr="005F1F59">
        <w:rPr>
          <w:rFonts w:ascii="Arial" w:eastAsia="Arial" w:hAnsi="Arial" w:cs="Arial"/>
          <w:bCs/>
          <w:sz w:val="24"/>
          <w:szCs w:val="22"/>
        </w:rPr>
        <w:t>up</w:t>
      </w:r>
      <w:proofErr w:type="spellEnd"/>
      <w:r w:rsidRPr="005F1F59">
        <w:rPr>
          <w:rFonts w:ascii="Arial" w:eastAsia="Arial" w:hAnsi="Arial" w:cs="Arial"/>
          <w:bCs/>
          <w:sz w:val="24"/>
          <w:szCs w:val="22"/>
        </w:rPr>
        <w:t xml:space="preserve"> of the children. </w:t>
      </w:r>
      <w:r w:rsidR="000A5251" w:rsidRPr="005F1F59">
        <w:rPr>
          <w:rFonts w:ascii="Arial" w:eastAsia="Arial" w:hAnsi="Arial" w:cs="Arial"/>
          <w:bCs/>
          <w:sz w:val="24"/>
          <w:szCs w:val="22"/>
        </w:rPr>
        <w:t xml:space="preserve">(Please ensure to upload at least two photographs of the visit of the medical team in each school on </w:t>
      </w:r>
      <w:r w:rsidR="00A23CC4">
        <w:rPr>
          <w:rFonts w:ascii="Arial" w:eastAsia="Arial" w:hAnsi="Arial" w:cs="Arial"/>
          <w:bCs/>
          <w:sz w:val="24"/>
          <w:szCs w:val="22"/>
        </w:rPr>
        <w:t>PM POSHAN</w:t>
      </w:r>
      <w:r w:rsidR="000A5251" w:rsidRPr="005F1F59">
        <w:rPr>
          <w:rFonts w:ascii="Arial" w:eastAsia="Arial" w:hAnsi="Arial" w:cs="Arial"/>
          <w:bCs/>
          <w:sz w:val="24"/>
          <w:szCs w:val="22"/>
        </w:rPr>
        <w:t>-MIS portal).</w:t>
      </w:r>
    </w:p>
    <w:p w14:paraId="56C48EBC" w14:textId="77777777" w:rsidR="000A5251" w:rsidRPr="005F1F59" w:rsidRDefault="000A5251" w:rsidP="000A5251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bCs/>
          <w:sz w:val="24"/>
          <w:szCs w:val="22"/>
        </w:rPr>
      </w:pPr>
    </w:p>
    <w:p w14:paraId="4DA4AA4C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Present monitoring structure at various levels.  Strategy for establishment of monitoring ce</w:t>
      </w:r>
      <w:r w:rsidR="00F32B2E" w:rsidRPr="005F1F59">
        <w:rPr>
          <w:rFonts w:ascii="Arial" w:eastAsia="Arial" w:hAnsi="Arial" w:cs="Arial"/>
          <w:bCs/>
          <w:spacing w:val="-2"/>
          <w:sz w:val="24"/>
          <w:szCs w:val="22"/>
        </w:rPr>
        <w:t>ll at various levels viz. Block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F32B2E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and 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District level for effective monitoring of the scheme.</w:t>
      </w:r>
    </w:p>
    <w:p w14:paraId="412603F2" w14:textId="77777777" w:rsidR="00723093" w:rsidRPr="005F1F59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bCs/>
          <w:spacing w:val="-1"/>
          <w:sz w:val="24"/>
          <w:szCs w:val="22"/>
        </w:rPr>
      </w:pPr>
    </w:p>
    <w:p w14:paraId="6A7228B0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Meetings of Steering cum Monitoring Committees at the Block</w:t>
      </w:r>
      <w:r w:rsidR="00F32B2E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and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District </w:t>
      </w:r>
      <w:r w:rsidR="00720E42" w:rsidRPr="005F1F59">
        <w:rPr>
          <w:rFonts w:ascii="Arial" w:eastAsia="Arial" w:hAnsi="Arial" w:cs="Arial"/>
          <w:bCs/>
          <w:spacing w:val="-2"/>
          <w:sz w:val="24"/>
          <w:szCs w:val="22"/>
        </w:rPr>
        <w:t>l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evel</w:t>
      </w:r>
    </w:p>
    <w:p w14:paraId="388FD69B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Number of meetings held at various level and gist of the issues discussed in the meeting,</w:t>
      </w:r>
    </w:p>
    <w:p w14:paraId="0128DD04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>Action taken on the decisions taken during these meetings.</w:t>
      </w:r>
    </w:p>
    <w:p w14:paraId="17B39ABA" w14:textId="77777777" w:rsidR="00723093" w:rsidRPr="005F1F59" w:rsidRDefault="00723093" w:rsidP="003A7018">
      <w:pPr>
        <w:pStyle w:val="ListParagraph"/>
        <w:spacing w:after="120" w:line="276" w:lineRule="auto"/>
        <w:rPr>
          <w:rFonts w:ascii="Arial" w:eastAsia="Arial" w:hAnsi="Arial" w:cs="Arial"/>
          <w:bCs/>
          <w:spacing w:val="-1"/>
          <w:sz w:val="24"/>
          <w:szCs w:val="22"/>
        </w:rPr>
      </w:pPr>
    </w:p>
    <w:p w14:paraId="604394DB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Frequency of meeting of District </w:t>
      </w:r>
      <w:r w:rsidR="00D97AE4" w:rsidRPr="005F1F59">
        <w:rPr>
          <w:rFonts w:ascii="Arial" w:eastAsia="Arial" w:hAnsi="Arial" w:cs="Arial"/>
          <w:bCs/>
          <w:spacing w:val="-2"/>
          <w:sz w:val="24"/>
          <w:szCs w:val="22"/>
        </w:rPr>
        <w:t>Level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Committee held under the chairmanship of senior most MP of the District to monitor the scheme. Gist of the issues discussed and action taken thereon.</w:t>
      </w:r>
    </w:p>
    <w:p w14:paraId="1BB27F3F" w14:textId="4E5AEAA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Arrangement for official inspections to </w:t>
      </w:r>
      <w:r w:rsidR="00A23CC4">
        <w:rPr>
          <w:rFonts w:ascii="Arial" w:eastAsia="Arial" w:hAnsi="Arial" w:cs="Arial"/>
          <w:bCs/>
          <w:spacing w:val="-2"/>
          <w:sz w:val="24"/>
          <w:szCs w:val="22"/>
        </w:rPr>
        <w:t>PM POSHAN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r w:rsidR="009926D3" w:rsidRPr="005F1F59">
        <w:rPr>
          <w:rFonts w:ascii="Arial" w:eastAsia="Arial" w:hAnsi="Arial" w:cs="Arial"/>
          <w:bCs/>
          <w:spacing w:val="-2"/>
          <w:sz w:val="24"/>
          <w:szCs w:val="22"/>
        </w:rPr>
        <w:t>centers</w:t>
      </w:r>
      <w:r w:rsidR="00D97AE4" w:rsidRPr="005F1F59">
        <w:rPr>
          <w:rFonts w:ascii="Arial" w:eastAsia="Arial" w:hAnsi="Arial" w:cs="Arial"/>
          <w:bCs/>
          <w:spacing w:val="-2"/>
          <w:sz w:val="24"/>
          <w:szCs w:val="22"/>
        </w:rPr>
        <w:t>/schools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and percentage of schools inspected and summary of findings and remedial measures</w:t>
      </w:r>
      <w:r w:rsidR="00EC62CA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taken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29C8626A" w14:textId="77777777" w:rsidR="00723093" w:rsidRPr="005F1F59" w:rsidRDefault="00723093" w:rsidP="003A7018">
      <w:pPr>
        <w:pStyle w:val="ListParagraph"/>
        <w:spacing w:before="240" w:after="120" w:line="276" w:lineRule="auto"/>
        <w:ind w:left="0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7F00EFFE" w14:textId="77777777" w:rsidR="007A6ED8" w:rsidRPr="00A67493" w:rsidRDefault="007A6ED8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Tahoma" w:hAnsi="Tahoma" w:cs="Tahoma"/>
          <w:sz w:val="24"/>
          <w:szCs w:val="24"/>
          <w:lang w:eastAsia="en-IN"/>
        </w:rPr>
        <w:t>D</w:t>
      </w:r>
      <w:r w:rsidRPr="006530D6">
        <w:rPr>
          <w:rFonts w:ascii="Tahoma" w:hAnsi="Tahoma" w:cs="Tahoma"/>
          <w:sz w:val="24"/>
          <w:szCs w:val="24"/>
          <w:lang w:eastAsia="en-IN"/>
        </w:rPr>
        <w:t>isaster management plan</w:t>
      </w:r>
      <w:r>
        <w:rPr>
          <w:rFonts w:ascii="Tahoma" w:hAnsi="Tahoma" w:cs="Tahoma"/>
          <w:sz w:val="24"/>
          <w:szCs w:val="24"/>
          <w:lang w:eastAsia="en-IN"/>
        </w:rPr>
        <w:t xml:space="preserve"> </w:t>
      </w:r>
    </w:p>
    <w:p w14:paraId="6203E6FF" w14:textId="77777777" w:rsidR="007A6ED8" w:rsidRPr="00A67493" w:rsidRDefault="007A6ED8" w:rsidP="007A6ED8">
      <w:pPr>
        <w:pStyle w:val="ListParagraph"/>
        <w:rPr>
          <w:rFonts w:ascii="Tahoma" w:hAnsi="Tahoma" w:cs="Tahoma"/>
          <w:sz w:val="24"/>
          <w:szCs w:val="24"/>
          <w:lang w:eastAsia="en-IN"/>
        </w:rPr>
      </w:pPr>
    </w:p>
    <w:p w14:paraId="4AC1AB10" w14:textId="77777777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Whether every school has a disaster management plan and the same is functional. </w:t>
      </w:r>
    </w:p>
    <w:p w14:paraId="02CC6A45" w14:textId="77777777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Details of the disaster management plan to avoid any untoward incident. </w:t>
      </w:r>
    </w:p>
    <w:p w14:paraId="77158A4B" w14:textId="77777777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lastRenderedPageBreak/>
        <w:t>Whether important phone numbers (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eg.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Primary health center, Hospital, Fire brigade 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etc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) are displayed on the walls of school building. </w:t>
      </w:r>
    </w:p>
    <w:p w14:paraId="601F3E95" w14:textId="77777777" w:rsidR="007A6ED8" w:rsidRDefault="007A6ED8" w:rsidP="007A6ED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29B0B1F2" w14:textId="77777777" w:rsidR="007A6ED8" w:rsidRPr="007A6ED8" w:rsidRDefault="007A6ED8" w:rsidP="007A6ED8">
      <w:pPr>
        <w:pStyle w:val="ListParagrap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07743DC6" w14:textId="63FF9C62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Details of the Contingency Plan to avoid any untoward incident. Printing of important phone numbers (e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g. Primary health center, Hospital, Fire brigade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etc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) on the walls of school building.</w:t>
      </w:r>
    </w:p>
    <w:p w14:paraId="1172906D" w14:textId="77777777" w:rsidR="00723093" w:rsidRPr="005F1F59" w:rsidRDefault="00723093" w:rsidP="003A701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731B619D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Grievance  Redressal  Mechanism </w:t>
      </w:r>
    </w:p>
    <w:p w14:paraId="7C7CB0D4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Details regarding Grievance  Redressal  at all levels,  </w:t>
      </w:r>
    </w:p>
    <w:p w14:paraId="5698AB54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 Details of complaints received i.e. Nature of complaints etc.</w:t>
      </w:r>
    </w:p>
    <w:p w14:paraId="39F1882A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 Time schedule for disposal of complaints,</w:t>
      </w:r>
    </w:p>
    <w:p w14:paraId="02017426" w14:textId="77777777" w:rsidR="00723093" w:rsidRPr="005F1F59" w:rsidRDefault="00723093" w:rsidP="00A77060">
      <w:pPr>
        <w:pStyle w:val="ListParagraph"/>
        <w:numPr>
          <w:ilvl w:val="2"/>
          <w:numId w:val="21"/>
        </w:numPr>
        <w:spacing w:before="240" w:after="120" w:line="276" w:lineRule="auto"/>
        <w:ind w:left="1701" w:right="79" w:hanging="850"/>
        <w:jc w:val="both"/>
        <w:rPr>
          <w:rFonts w:ascii="Arial" w:eastAsia="Arial" w:hAnsi="Arial" w:cs="Arial"/>
          <w:bCs/>
          <w:sz w:val="24"/>
          <w:szCs w:val="22"/>
        </w:rPr>
      </w:pPr>
      <w:r w:rsidRPr="005F1F59">
        <w:rPr>
          <w:rFonts w:ascii="Arial" w:eastAsia="Arial" w:hAnsi="Arial" w:cs="Arial"/>
          <w:bCs/>
          <w:sz w:val="24"/>
          <w:szCs w:val="22"/>
        </w:rPr>
        <w:t xml:space="preserve"> Details of action taken on the complaints.</w:t>
      </w:r>
    </w:p>
    <w:p w14:paraId="0CD194D3" w14:textId="77777777" w:rsidR="00723093" w:rsidRPr="005F1F59" w:rsidRDefault="00723093" w:rsidP="003A701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1"/>
          <w:sz w:val="24"/>
          <w:szCs w:val="22"/>
        </w:rPr>
      </w:pPr>
    </w:p>
    <w:p w14:paraId="5F470CEA" w14:textId="77777777" w:rsidR="00723093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Details regarding Awareness Generation &amp;</w:t>
      </w:r>
      <w:r w:rsidR="009926D3" w:rsidRPr="005F1F59">
        <w:rPr>
          <w:rFonts w:ascii="Arial" w:eastAsia="Arial" w:hAnsi="Arial" w:cs="Arial"/>
          <w:bCs/>
          <w:spacing w:val="-2"/>
          <w:sz w:val="24"/>
          <w:szCs w:val="22"/>
        </w:rPr>
        <w:t>Information, Education and Communication (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IEC</w:t>
      </w:r>
      <w:r w:rsidR="009926D3" w:rsidRPr="005F1F59">
        <w:rPr>
          <w:rFonts w:ascii="Arial" w:eastAsia="Arial" w:hAnsi="Arial" w:cs="Arial"/>
          <w:bCs/>
          <w:spacing w:val="-2"/>
          <w:sz w:val="24"/>
          <w:szCs w:val="22"/>
        </w:rPr>
        <w:t>)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activities and Media campaign, carried out at </w:t>
      </w:r>
      <w:r w:rsidR="00107E83" w:rsidRPr="005F1F59">
        <w:rPr>
          <w:rFonts w:ascii="Arial" w:eastAsia="Arial" w:hAnsi="Arial" w:cs="Arial"/>
          <w:bCs/>
          <w:spacing w:val="-2"/>
          <w:sz w:val="24"/>
          <w:szCs w:val="22"/>
        </w:rPr>
        <w:t>D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istrict/block/school level.</w:t>
      </w:r>
    </w:p>
    <w:p w14:paraId="43C74890" w14:textId="77777777" w:rsidR="00723093" w:rsidRPr="005F1F59" w:rsidRDefault="00723093" w:rsidP="003A701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4F378584" w14:textId="77777777" w:rsidR="00AA7A17" w:rsidRPr="005F1F59" w:rsidRDefault="00723093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Overall assessment of the manner in which implementation of the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programme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is contributing  to  the 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programme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 objectives  and  an  analysis  of  strengths  and weaknesses of the </w:t>
      </w:r>
      <w:proofErr w:type="spellStart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programme</w:t>
      </w:r>
      <w:proofErr w:type="spellEnd"/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implementation.</w:t>
      </w:r>
    </w:p>
    <w:p w14:paraId="200A048D" w14:textId="77777777" w:rsidR="00CE5B95" w:rsidRPr="005F1F59" w:rsidRDefault="00CE5B95" w:rsidP="003A7018">
      <w:pPr>
        <w:pStyle w:val="ListParagraph"/>
        <w:spacing w:after="120" w:line="276" w:lineRule="auto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3B5D68C5" w14:textId="795016A5" w:rsidR="00CE5B95" w:rsidRPr="005F1F59" w:rsidRDefault="0034663F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Action Plan for ensuring enrolment of all school children under A</w:t>
      </w:r>
      <w:r w:rsidR="007A6ED8">
        <w:rPr>
          <w:rFonts w:ascii="Arial" w:eastAsia="Arial" w:hAnsi="Arial" w:cs="Arial"/>
          <w:bCs/>
          <w:spacing w:val="-2"/>
          <w:sz w:val="24"/>
          <w:szCs w:val="22"/>
        </w:rPr>
        <w:t>a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dhaar before the stipulated date.</w:t>
      </w:r>
    </w:p>
    <w:p w14:paraId="4D771937" w14:textId="77777777" w:rsidR="007A6ED8" w:rsidRPr="007A6ED8" w:rsidRDefault="007A6ED8" w:rsidP="007A6ED8">
      <w:pPr>
        <w:pStyle w:val="ListParagrap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70E36E85" w14:textId="77777777" w:rsidR="007A6ED8" w:rsidRPr="007A6ED8" w:rsidRDefault="007A6ED8" w:rsidP="00A77060">
      <w:pPr>
        <w:pStyle w:val="ListParagraph"/>
        <w:numPr>
          <w:ilvl w:val="1"/>
          <w:numId w:val="21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proofErr w:type="spellStart"/>
      <w:r w:rsidRPr="007A6ED8">
        <w:rPr>
          <w:rFonts w:ascii="Arial" w:eastAsia="Arial" w:hAnsi="Arial" w:cs="Arial"/>
          <w:bCs/>
          <w:spacing w:val="-2"/>
          <w:sz w:val="24"/>
          <w:szCs w:val="22"/>
        </w:rPr>
        <w:t>Tithi</w:t>
      </w:r>
      <w:proofErr w:type="spellEnd"/>
      <w:r w:rsidRPr="007A6ED8">
        <w:rPr>
          <w:rFonts w:ascii="Arial" w:eastAsia="Arial" w:hAnsi="Arial" w:cs="Arial"/>
          <w:bCs/>
          <w:spacing w:val="-2"/>
          <w:sz w:val="24"/>
          <w:szCs w:val="22"/>
        </w:rPr>
        <w:t xml:space="preserve"> </w:t>
      </w:r>
      <w:proofErr w:type="spellStart"/>
      <w:r w:rsidRPr="007A6ED8">
        <w:rPr>
          <w:rFonts w:ascii="Arial" w:eastAsia="Arial" w:hAnsi="Arial" w:cs="Arial"/>
          <w:bCs/>
          <w:spacing w:val="-2"/>
          <w:sz w:val="24"/>
          <w:szCs w:val="22"/>
        </w:rPr>
        <w:t>Bhojan</w:t>
      </w:r>
      <w:proofErr w:type="spellEnd"/>
      <w:r w:rsidRPr="007A6ED8">
        <w:rPr>
          <w:rFonts w:ascii="Arial" w:eastAsia="Arial" w:hAnsi="Arial" w:cs="Arial"/>
          <w:bCs/>
          <w:spacing w:val="-2"/>
          <w:sz w:val="24"/>
          <w:szCs w:val="22"/>
        </w:rPr>
        <w:t xml:space="preserve"> or similar community participation practices</w:t>
      </w:r>
    </w:p>
    <w:p w14:paraId="6013DFCC" w14:textId="77777777" w:rsidR="007A6ED8" w:rsidRPr="002D65A9" w:rsidRDefault="007A6ED8" w:rsidP="007A6ED8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6A101B30" w14:textId="77777777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Whether School Management Committees are encouraged to discuss 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Tithi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Bhojan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or similar practice during their meetings</w:t>
      </w:r>
    </w:p>
    <w:p w14:paraId="06EFDD94" w14:textId="1081BF91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Any special efforts made towards promoting this community participation initiative.</w:t>
      </w:r>
    </w:p>
    <w:p w14:paraId="3B1421C6" w14:textId="5C9EC875" w:rsidR="007A6ED8" w:rsidRPr="007A6ED8" w:rsidRDefault="007A6ED8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FF0000"/>
          <w:spacing w:val="-2"/>
          <w:sz w:val="24"/>
          <w:szCs w:val="24"/>
        </w:rPr>
      </w:pPr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Contribution by community in the form of 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Tithi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>Bhojan</w:t>
      </w:r>
      <w:proofErr w:type="spellEnd"/>
      <w:r w:rsidRPr="007A6ED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or any other similar practices.</w:t>
      </w:r>
    </w:p>
    <w:p w14:paraId="32EA95E2" w14:textId="77777777" w:rsidR="003421EE" w:rsidRPr="005F1F59" w:rsidRDefault="003421EE" w:rsidP="003A7018">
      <w:pPr>
        <w:pStyle w:val="ListParagraph"/>
        <w:spacing w:after="120" w:line="276" w:lineRule="auto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6C84BFC3" w14:textId="77777777" w:rsidR="003421EE" w:rsidRPr="005F1F59" w:rsidRDefault="003421EE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Availability of kitchen gardens in the schools. 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>Details of the m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echanisms adopted for the setting up and Mainten</w:t>
      </w:r>
      <w:r w:rsidR="005F1F59">
        <w:rPr>
          <w:rFonts w:ascii="Arial" w:eastAsia="Arial" w:hAnsi="Arial" w:cs="Arial"/>
          <w:bCs/>
          <w:spacing w:val="-2"/>
          <w:sz w:val="24"/>
          <w:szCs w:val="22"/>
        </w:rPr>
        <w:t>an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ce</w:t>
      </w:r>
      <w:r w:rsidR="00CC0C69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of kitchen gardens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. </w:t>
      </w:r>
    </w:p>
    <w:p w14:paraId="3BBD92AD" w14:textId="77777777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Status of availability of kitchen gardens in the schools.</w:t>
      </w:r>
      <w:r w:rsidR="000A5251"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 (Please furnish school wise details in the table given at </w:t>
      </w:r>
      <w:r w:rsidR="000A5251" w:rsidRPr="005F1F59">
        <w:rPr>
          <w:rFonts w:ascii="Arial" w:eastAsia="Arial" w:hAnsi="Arial" w:cs="Arial"/>
          <w:bCs/>
          <w:i/>
          <w:iCs/>
          <w:color w:val="000000"/>
          <w:spacing w:val="-2"/>
          <w:sz w:val="24"/>
          <w:szCs w:val="22"/>
        </w:rPr>
        <w:t>Annexure – W 1</w:t>
      </w:r>
      <w:r w:rsidR="000A5251"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)</w:t>
      </w:r>
    </w:p>
    <w:p w14:paraId="72B0D3FB" w14:textId="77777777" w:rsidR="00477F22" w:rsidRPr="005F1F59" w:rsidRDefault="00477F22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Mapping of schools with the corresponding Krishi Vigyan </w:t>
      </w:r>
      <w:proofErr w:type="spellStart"/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Kendras</w:t>
      </w:r>
      <w:proofErr w:type="spellEnd"/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 (KVK)</w:t>
      </w:r>
    </w:p>
    <w:p w14:paraId="04C13BEC" w14:textId="77777777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Details of the mechanisms adopted for the setting up and Maintenance of kitchen gardens. </w:t>
      </w:r>
    </w:p>
    <w:p w14:paraId="04248A68" w14:textId="32DA6EEA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lastRenderedPageBreak/>
        <w:t xml:space="preserve">Whether the produce of these kitchen gardens is used in </w:t>
      </w:r>
      <w:r w:rsidR="00A23CC4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preparation of meals</w:t>
      </w: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.</w:t>
      </w:r>
    </w:p>
    <w:p w14:paraId="08DE57B4" w14:textId="5CF9BE6A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Action plan for setting up of kitchen gardens in all schools</w:t>
      </w:r>
      <w:r w:rsidR="007A6ED8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 xml:space="preserve"> through convergence</w:t>
      </w:r>
      <w:r w:rsidRPr="005F1F59">
        <w:rPr>
          <w:rFonts w:ascii="Arial" w:eastAsia="Arial" w:hAnsi="Arial" w:cs="Arial"/>
          <w:bCs/>
          <w:color w:val="000000"/>
          <w:spacing w:val="-2"/>
          <w:sz w:val="24"/>
          <w:szCs w:val="22"/>
        </w:rPr>
        <w:t>.</w:t>
      </w:r>
    </w:p>
    <w:p w14:paraId="54D75667" w14:textId="77777777" w:rsidR="00D97AE4" w:rsidRPr="005F1F59" w:rsidRDefault="00D97AE4" w:rsidP="003A701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641A883B" w14:textId="77777777" w:rsidR="000E4866" w:rsidRPr="005F1F59" w:rsidRDefault="000E4866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Details of action taken to operationalize the MDM Rules</w:t>
      </w:r>
      <w:r w:rsidR="00FB7378" w:rsidRPr="005F1F59">
        <w:rPr>
          <w:rFonts w:ascii="Arial" w:eastAsia="Arial" w:hAnsi="Arial" w:cs="Arial"/>
          <w:bCs/>
          <w:spacing w:val="-2"/>
          <w:sz w:val="24"/>
          <w:szCs w:val="22"/>
        </w:rPr>
        <w:t>, 2015.</w:t>
      </w:r>
    </w:p>
    <w:p w14:paraId="68E91EF7" w14:textId="77777777" w:rsidR="000E4866" w:rsidRPr="005F1F59" w:rsidRDefault="000E4866" w:rsidP="003A7018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5255DA46" w14:textId="77777777" w:rsidR="007474AA" w:rsidRPr="005F1F59" w:rsidRDefault="007474AA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Details of payment of Food Security Allowances</w:t>
      </w:r>
      <w:r w:rsidR="00980B0E" w:rsidRPr="005F1F59">
        <w:rPr>
          <w:rFonts w:ascii="Arial" w:eastAsia="Arial" w:hAnsi="Arial" w:cs="Arial"/>
          <w:bCs/>
          <w:spacing w:val="-2"/>
          <w:sz w:val="24"/>
          <w:szCs w:val="22"/>
        </w:rPr>
        <w:t xml:space="preserve"> and its mechanism</w:t>
      </w: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.</w:t>
      </w:r>
    </w:p>
    <w:p w14:paraId="42A38286" w14:textId="77777777" w:rsidR="003A7018" w:rsidRPr="005F1F59" w:rsidRDefault="003A7018" w:rsidP="003A7018">
      <w:pPr>
        <w:pStyle w:val="ListParagraph"/>
        <w:spacing w:after="120" w:line="276" w:lineRule="auto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15D33961" w14:textId="77777777" w:rsidR="00D13E2A" w:rsidRPr="005F1F59" w:rsidRDefault="00D13E2A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Cooking Competition</w:t>
      </w:r>
    </w:p>
    <w:p w14:paraId="634D0AE3" w14:textId="713763B4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 w:hanging="862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Whether cooking competitions have been organ</w:t>
      </w:r>
      <w:r w:rsidR="00836A8C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ized at different levels in 20</w:t>
      </w:r>
      <w:r w:rsidR="00FE3F34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2</w:t>
      </w:r>
      <w:r w:rsidR="007A6ED8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1</w:t>
      </w:r>
      <w:r w:rsidR="00FE3F34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-2</w:t>
      </w:r>
      <w:r w:rsidR="007A6ED8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2</w:t>
      </w: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 xml:space="preserve">, </w:t>
      </w:r>
    </w:p>
    <w:p w14:paraId="1DA79FB4" w14:textId="0E7008EC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 xml:space="preserve"> if yes in 2.3</w:t>
      </w:r>
      <w:r w:rsidR="00A77060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7</w:t>
      </w: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 xml:space="preserve">.1, </w:t>
      </w:r>
    </w:p>
    <w:p w14:paraId="42A66BD2" w14:textId="77777777" w:rsidR="00D13E2A" w:rsidRPr="005F1F59" w:rsidRDefault="00D13E2A" w:rsidP="00A77060">
      <w:pPr>
        <w:pStyle w:val="ListParagraph"/>
        <w:numPr>
          <w:ilvl w:val="3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 xml:space="preserve">the number of participants in these competitions </w:t>
      </w:r>
    </w:p>
    <w:p w14:paraId="0583304F" w14:textId="77777777" w:rsidR="00D13E2A" w:rsidRPr="005F1F59" w:rsidRDefault="00D13E2A" w:rsidP="00A77060">
      <w:pPr>
        <w:pStyle w:val="ListParagraph"/>
        <w:numPr>
          <w:ilvl w:val="3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Details of judges</w:t>
      </w:r>
    </w:p>
    <w:p w14:paraId="14E0F216" w14:textId="77777777" w:rsidR="00D13E2A" w:rsidRPr="005F1F59" w:rsidRDefault="00D13E2A" w:rsidP="00A77060">
      <w:pPr>
        <w:pStyle w:val="ListParagraph"/>
        <w:numPr>
          <w:ilvl w:val="3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 xml:space="preserve">How many participants were awarded </w:t>
      </w:r>
    </w:p>
    <w:p w14:paraId="14B3EFFD" w14:textId="77777777" w:rsidR="00D13E2A" w:rsidRPr="005F1F59" w:rsidRDefault="00D13E2A" w:rsidP="00A77060">
      <w:pPr>
        <w:pStyle w:val="ListParagraph"/>
        <w:numPr>
          <w:ilvl w:val="3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Was the awarded participants given any cash prizes</w:t>
      </w:r>
    </w:p>
    <w:p w14:paraId="560A8703" w14:textId="77777777" w:rsidR="00D13E2A" w:rsidRPr="005F1F59" w:rsidRDefault="00D13E2A" w:rsidP="00A77060">
      <w:pPr>
        <w:pStyle w:val="ListParagraph"/>
        <w:numPr>
          <w:ilvl w:val="3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Whether the awarded recipes have been shared with schools</w:t>
      </w:r>
    </w:p>
    <w:p w14:paraId="6CEA7094" w14:textId="41C88A5E" w:rsidR="00D13E2A" w:rsidRPr="005F1F59" w:rsidRDefault="00D13E2A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bCs/>
          <w:color w:val="000000"/>
          <w:spacing w:val="3"/>
          <w:sz w:val="24"/>
          <w:szCs w:val="22"/>
        </w:rPr>
      </w:pP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Deta</w:t>
      </w:r>
      <w:r w:rsidR="00836A8C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ils of action plan for year 202</w:t>
      </w:r>
      <w:r w:rsidR="007A6ED8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2</w:t>
      </w:r>
      <w:r w:rsidR="00FE3F34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-2</w:t>
      </w:r>
      <w:r w:rsidR="007A6ED8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3</w:t>
      </w:r>
      <w:r w:rsidRPr="005F1F59">
        <w:rPr>
          <w:rFonts w:ascii="Arial" w:eastAsia="Arial" w:hAnsi="Arial" w:cs="Arial"/>
          <w:bCs/>
          <w:color w:val="000000"/>
          <w:spacing w:val="3"/>
          <w:sz w:val="24"/>
          <w:szCs w:val="22"/>
        </w:rPr>
        <w:t>.</w:t>
      </w:r>
    </w:p>
    <w:p w14:paraId="78EDCC95" w14:textId="77777777" w:rsidR="00D13E2A" w:rsidRPr="005F1F59" w:rsidRDefault="00D13E2A" w:rsidP="00D13E2A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6DB581C5" w14:textId="77777777" w:rsidR="00632410" w:rsidRDefault="00632410" w:rsidP="00632410">
      <w:pPr>
        <w:pStyle w:val="ListParagraph"/>
        <w:spacing w:before="240" w:after="240" w:line="276" w:lineRule="auto"/>
        <w:ind w:left="976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C901A00" w14:textId="35A74958" w:rsidR="00632410" w:rsidRDefault="00632410" w:rsidP="00A77060">
      <w:pPr>
        <w:pStyle w:val="ListParagraph"/>
        <w:numPr>
          <w:ilvl w:val="1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Details about provision of Food Security Allowance during closure of schools on account of COVID Pandemic</w:t>
      </w:r>
    </w:p>
    <w:p w14:paraId="4F425A73" w14:textId="77777777" w:rsidR="00632410" w:rsidRDefault="00632410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Methodology adopted for distribution of Food Security Allowance</w:t>
      </w:r>
    </w:p>
    <w:p w14:paraId="3F94CF8F" w14:textId="77777777" w:rsidR="00632410" w:rsidRDefault="00632410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Mechanism followed for management and monitoring</w:t>
      </w:r>
    </w:p>
    <w:p w14:paraId="4AEB7C5D" w14:textId="77777777" w:rsidR="00632410" w:rsidRDefault="00632410" w:rsidP="00A77060">
      <w:pPr>
        <w:pStyle w:val="ListParagraph"/>
        <w:numPr>
          <w:ilvl w:val="2"/>
          <w:numId w:val="21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Items provided as Food Security Allowance</w:t>
      </w:r>
    </w:p>
    <w:p w14:paraId="69B2D5E7" w14:textId="77777777" w:rsidR="00720E42" w:rsidRPr="005F1F59" w:rsidRDefault="00720E42" w:rsidP="00720E42">
      <w:pPr>
        <w:pStyle w:val="ListParagraph"/>
        <w:spacing w:before="240" w:after="120" w:line="276" w:lineRule="auto"/>
        <w:ind w:left="993" w:right="79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</w:p>
    <w:p w14:paraId="0CC4EC2B" w14:textId="77777777" w:rsidR="00723093" w:rsidRPr="005F1F59" w:rsidRDefault="00D97AE4" w:rsidP="00A77060">
      <w:pPr>
        <w:pStyle w:val="ListParagraph"/>
        <w:numPr>
          <w:ilvl w:val="1"/>
          <w:numId w:val="21"/>
        </w:numPr>
        <w:spacing w:before="240" w:after="120" w:line="276" w:lineRule="auto"/>
        <w:ind w:left="993" w:right="79" w:hanging="567"/>
        <w:jc w:val="both"/>
        <w:rPr>
          <w:rFonts w:ascii="Arial" w:eastAsia="Arial" w:hAnsi="Arial" w:cs="Arial"/>
          <w:bCs/>
          <w:spacing w:val="-2"/>
          <w:sz w:val="24"/>
          <w:szCs w:val="22"/>
        </w:rPr>
      </w:pPr>
      <w:r w:rsidRPr="005F1F59">
        <w:rPr>
          <w:rFonts w:ascii="Arial" w:eastAsia="Arial" w:hAnsi="Arial" w:cs="Arial"/>
          <w:bCs/>
          <w:spacing w:val="-2"/>
          <w:sz w:val="24"/>
          <w:szCs w:val="22"/>
        </w:rPr>
        <w:t>Any other issues and Suggestions.</w:t>
      </w:r>
    </w:p>
    <w:p w14:paraId="79A4DAA6" w14:textId="77777777" w:rsidR="003A7018" w:rsidRPr="005F1F59" w:rsidRDefault="003A7018" w:rsidP="00503641">
      <w:pPr>
        <w:jc w:val="center"/>
        <w:rPr>
          <w:rFonts w:ascii="Arial" w:hAnsi="Arial" w:cs="Arial"/>
          <w:color w:val="000000"/>
          <w:sz w:val="24"/>
          <w:szCs w:val="22"/>
        </w:rPr>
      </w:pPr>
    </w:p>
    <w:p w14:paraId="446518E0" w14:textId="1BD082E7" w:rsidR="000A5251" w:rsidRPr="005F1F59" w:rsidRDefault="00503641" w:rsidP="00503641">
      <w:pPr>
        <w:jc w:val="center"/>
        <w:rPr>
          <w:rFonts w:ascii="Arial" w:hAnsi="Arial" w:cs="Arial"/>
          <w:color w:val="000000"/>
          <w:sz w:val="24"/>
          <w:szCs w:val="22"/>
        </w:rPr>
      </w:pPr>
      <w:r w:rsidRPr="005F1F59">
        <w:rPr>
          <w:rFonts w:ascii="Arial" w:hAnsi="Arial" w:cs="Arial"/>
          <w:color w:val="000000"/>
          <w:sz w:val="24"/>
          <w:szCs w:val="22"/>
        </w:rPr>
        <w:t>*******</w:t>
      </w:r>
    </w:p>
    <w:p w14:paraId="75782BE7" w14:textId="77777777" w:rsidR="000A5251" w:rsidRPr="005F1F59" w:rsidRDefault="000A5251" w:rsidP="000A5251">
      <w:pPr>
        <w:jc w:val="right"/>
        <w:rPr>
          <w:rFonts w:ascii="Arial" w:hAnsi="Arial" w:cs="Arial"/>
          <w:i/>
          <w:iCs/>
          <w:sz w:val="24"/>
          <w:szCs w:val="22"/>
        </w:rPr>
      </w:pPr>
      <w:r w:rsidRPr="005F1F59">
        <w:rPr>
          <w:rFonts w:ascii="Arial" w:hAnsi="Arial" w:cs="Arial"/>
          <w:color w:val="000000"/>
          <w:sz w:val="24"/>
          <w:szCs w:val="22"/>
        </w:rPr>
        <w:br w:type="page"/>
      </w:r>
      <w:r w:rsidRPr="005F1F59">
        <w:rPr>
          <w:rFonts w:ascii="Arial" w:hAnsi="Arial" w:cs="Arial"/>
          <w:i/>
          <w:iCs/>
          <w:sz w:val="24"/>
          <w:szCs w:val="22"/>
        </w:rPr>
        <w:lastRenderedPageBreak/>
        <w:t xml:space="preserve">Annexure – W 1 </w:t>
      </w:r>
    </w:p>
    <w:p w14:paraId="1E3937A7" w14:textId="77777777" w:rsidR="000A5251" w:rsidRPr="005F1F59" w:rsidRDefault="000A5251" w:rsidP="000A5251">
      <w:pPr>
        <w:jc w:val="center"/>
        <w:rPr>
          <w:rFonts w:ascii="Arial" w:hAnsi="Arial" w:cs="Arial"/>
          <w:sz w:val="24"/>
          <w:szCs w:val="22"/>
        </w:rPr>
      </w:pPr>
      <w:r w:rsidRPr="005F1F59">
        <w:rPr>
          <w:rFonts w:ascii="Arial" w:hAnsi="Arial" w:cs="Arial"/>
          <w:sz w:val="24"/>
          <w:szCs w:val="22"/>
        </w:rPr>
        <w:t xml:space="preserve">School wise information on kitchen gardens </w:t>
      </w:r>
    </w:p>
    <w:p w14:paraId="1418C987" w14:textId="77777777" w:rsidR="000A5251" w:rsidRPr="005F1F59" w:rsidRDefault="000A5251" w:rsidP="000A5251">
      <w:pPr>
        <w:jc w:val="center"/>
        <w:rPr>
          <w:rFonts w:ascii="Arial" w:hAnsi="Arial" w:cs="Arial"/>
          <w:sz w:val="24"/>
          <w:szCs w:val="22"/>
        </w:rPr>
      </w:pPr>
    </w:p>
    <w:tbl>
      <w:tblPr>
        <w:tblW w:w="10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186"/>
        <w:gridCol w:w="1355"/>
        <w:gridCol w:w="1695"/>
        <w:gridCol w:w="1525"/>
        <w:gridCol w:w="1186"/>
        <w:gridCol w:w="1186"/>
        <w:gridCol w:w="2033"/>
      </w:tblGrid>
      <w:tr w:rsidR="000A5251" w:rsidRPr="005F1F59" w14:paraId="249D010E" w14:textId="77777777" w:rsidTr="005632BF">
        <w:trPr>
          <w:trHeight w:val="1882"/>
        </w:trPr>
        <w:tc>
          <w:tcPr>
            <w:tcW w:w="790" w:type="dxa"/>
            <w:shd w:val="clear" w:color="auto" w:fill="auto"/>
          </w:tcPr>
          <w:p w14:paraId="15F7FAF1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S. No.</w:t>
            </w:r>
          </w:p>
        </w:tc>
        <w:tc>
          <w:tcPr>
            <w:tcW w:w="1186" w:type="dxa"/>
            <w:shd w:val="clear" w:color="auto" w:fill="auto"/>
          </w:tcPr>
          <w:p w14:paraId="65629A2F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Name of Block</w:t>
            </w:r>
          </w:p>
        </w:tc>
        <w:tc>
          <w:tcPr>
            <w:tcW w:w="1355" w:type="dxa"/>
            <w:shd w:val="clear" w:color="auto" w:fill="auto"/>
          </w:tcPr>
          <w:p w14:paraId="12C1E47A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Name of school</w:t>
            </w:r>
          </w:p>
        </w:tc>
        <w:tc>
          <w:tcPr>
            <w:tcW w:w="1695" w:type="dxa"/>
            <w:shd w:val="clear" w:color="auto" w:fill="auto"/>
          </w:tcPr>
          <w:p w14:paraId="3366E946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Type of kitchen field (open field, terrace, containers)</w:t>
            </w:r>
          </w:p>
        </w:tc>
        <w:tc>
          <w:tcPr>
            <w:tcW w:w="1525" w:type="dxa"/>
            <w:shd w:val="clear" w:color="auto" w:fill="auto"/>
          </w:tcPr>
          <w:p w14:paraId="0E0FEAD0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Size of kitchen garden (approx. sq mt)</w:t>
            </w:r>
          </w:p>
        </w:tc>
        <w:tc>
          <w:tcPr>
            <w:tcW w:w="1186" w:type="dxa"/>
            <w:shd w:val="clear" w:color="auto" w:fill="auto"/>
          </w:tcPr>
          <w:p w14:paraId="13AFF2E0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Main produce</w:t>
            </w:r>
          </w:p>
        </w:tc>
        <w:tc>
          <w:tcPr>
            <w:tcW w:w="1186" w:type="dxa"/>
            <w:shd w:val="clear" w:color="auto" w:fill="auto"/>
          </w:tcPr>
          <w:p w14:paraId="60052F86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>Quantity of produce (in Kg)</w:t>
            </w:r>
          </w:p>
        </w:tc>
        <w:tc>
          <w:tcPr>
            <w:tcW w:w="2033" w:type="dxa"/>
            <w:shd w:val="clear" w:color="auto" w:fill="auto"/>
          </w:tcPr>
          <w:p w14:paraId="41FD11B4" w14:textId="77777777" w:rsidR="000A5251" w:rsidRPr="005F1F59" w:rsidRDefault="000A5251" w:rsidP="005632BF">
            <w:pPr>
              <w:jc w:val="center"/>
              <w:rPr>
                <w:rFonts w:ascii="Arial" w:eastAsia="Calibri" w:hAnsi="Arial" w:cs="Arial"/>
                <w:sz w:val="24"/>
                <w:szCs w:val="22"/>
              </w:rPr>
            </w:pPr>
            <w:r w:rsidRPr="005F1F59">
              <w:rPr>
                <w:rFonts w:ascii="Arial" w:eastAsia="Calibri" w:hAnsi="Arial" w:cs="Arial"/>
                <w:sz w:val="24"/>
                <w:szCs w:val="22"/>
              </w:rPr>
              <w:t xml:space="preserve">Participating agencies (KVK,  Horticulture Dept., Community, School’s own initiative) </w:t>
            </w:r>
          </w:p>
        </w:tc>
      </w:tr>
      <w:tr w:rsidR="000A5251" w:rsidRPr="005F1F59" w14:paraId="232542B7" w14:textId="77777777" w:rsidTr="005632BF">
        <w:trPr>
          <w:trHeight w:val="232"/>
        </w:trPr>
        <w:tc>
          <w:tcPr>
            <w:tcW w:w="790" w:type="dxa"/>
            <w:shd w:val="clear" w:color="auto" w:fill="auto"/>
          </w:tcPr>
          <w:p w14:paraId="363E47AF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0E50D700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4E54C6FB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5627CED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4E5F5F99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3BE33FB5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180FD567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327A914F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</w:tr>
      <w:tr w:rsidR="000A5251" w:rsidRPr="005F1F59" w14:paraId="47F4FEDD" w14:textId="77777777" w:rsidTr="005632BF">
        <w:trPr>
          <w:trHeight w:val="232"/>
        </w:trPr>
        <w:tc>
          <w:tcPr>
            <w:tcW w:w="790" w:type="dxa"/>
            <w:shd w:val="clear" w:color="auto" w:fill="auto"/>
          </w:tcPr>
          <w:p w14:paraId="677D371A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49B7CB5E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B01B6B5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7BCB0442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66F5542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6826936D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2AF29D42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3887AC97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</w:tr>
      <w:tr w:rsidR="000A5251" w:rsidRPr="005F1F59" w14:paraId="48F08969" w14:textId="77777777" w:rsidTr="005632BF">
        <w:trPr>
          <w:trHeight w:val="232"/>
        </w:trPr>
        <w:tc>
          <w:tcPr>
            <w:tcW w:w="790" w:type="dxa"/>
            <w:shd w:val="clear" w:color="auto" w:fill="auto"/>
          </w:tcPr>
          <w:p w14:paraId="1CE22E3E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2C14BEB7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32E5432E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04F073E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12D58C99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257F9077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29D5F8A1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10AFF256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</w:tr>
      <w:tr w:rsidR="000A5251" w:rsidRPr="005F1F59" w14:paraId="617B15AA" w14:textId="77777777" w:rsidTr="005632BF">
        <w:trPr>
          <w:trHeight w:val="224"/>
        </w:trPr>
        <w:tc>
          <w:tcPr>
            <w:tcW w:w="790" w:type="dxa"/>
            <w:shd w:val="clear" w:color="auto" w:fill="auto"/>
          </w:tcPr>
          <w:p w14:paraId="4ED45583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42E170A9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5DABD6B7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245903B9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05F09080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78E42C21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647DDF94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4BF718B1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</w:tr>
      <w:tr w:rsidR="000A5251" w:rsidRPr="005F1F59" w14:paraId="66C522B7" w14:textId="77777777" w:rsidTr="005632BF">
        <w:trPr>
          <w:trHeight w:val="239"/>
        </w:trPr>
        <w:tc>
          <w:tcPr>
            <w:tcW w:w="790" w:type="dxa"/>
            <w:shd w:val="clear" w:color="auto" w:fill="auto"/>
          </w:tcPr>
          <w:p w14:paraId="49FB1304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40156EBF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11467D9D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584DBCE9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39551E6C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117CDEAB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14:paraId="7E76F9E5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  <w:tc>
          <w:tcPr>
            <w:tcW w:w="2033" w:type="dxa"/>
            <w:shd w:val="clear" w:color="auto" w:fill="auto"/>
          </w:tcPr>
          <w:p w14:paraId="355DB3BD" w14:textId="77777777" w:rsidR="000A5251" w:rsidRPr="005F1F59" w:rsidRDefault="000A5251" w:rsidP="005632BF">
            <w:pPr>
              <w:rPr>
                <w:rFonts w:ascii="Arial" w:eastAsia="Calibri" w:hAnsi="Arial" w:cs="Arial"/>
                <w:sz w:val="24"/>
                <w:szCs w:val="22"/>
              </w:rPr>
            </w:pPr>
          </w:p>
        </w:tc>
      </w:tr>
    </w:tbl>
    <w:p w14:paraId="33D1A424" w14:textId="77777777" w:rsidR="000A5251" w:rsidRPr="005F1F59" w:rsidRDefault="000A5251" w:rsidP="000A5251">
      <w:pPr>
        <w:jc w:val="center"/>
        <w:rPr>
          <w:rFonts w:ascii="Arial" w:hAnsi="Arial" w:cs="Arial"/>
          <w:sz w:val="24"/>
          <w:szCs w:val="22"/>
        </w:rPr>
      </w:pPr>
    </w:p>
    <w:p w14:paraId="0C92D4DE" w14:textId="7757D382" w:rsidR="000A5251" w:rsidRPr="005F1F59" w:rsidRDefault="000A5251" w:rsidP="00A23CC4">
      <w:pPr>
        <w:spacing w:before="63"/>
        <w:ind w:left="2195" w:right="1358" w:hanging="2762"/>
        <w:rPr>
          <w:rFonts w:ascii="Arial" w:hAnsi="Arial" w:cs="Arial"/>
          <w:b/>
          <w:bCs/>
          <w:i/>
          <w:iCs/>
          <w:sz w:val="24"/>
          <w:szCs w:val="22"/>
        </w:rPr>
      </w:pPr>
      <w:proofErr w:type="gramStart"/>
      <w:r w:rsidRPr="005F1F59">
        <w:rPr>
          <w:rFonts w:ascii="Arial" w:hAnsi="Arial" w:cs="Arial"/>
          <w:b/>
          <w:bCs/>
          <w:i/>
          <w:iCs/>
          <w:sz w:val="24"/>
          <w:szCs w:val="22"/>
        </w:rPr>
        <w:t>Note :</w:t>
      </w:r>
      <w:proofErr w:type="gramEnd"/>
      <w:r w:rsidRPr="005F1F59">
        <w:rPr>
          <w:rFonts w:ascii="Arial" w:hAnsi="Arial" w:cs="Arial"/>
          <w:b/>
          <w:bCs/>
          <w:i/>
          <w:iCs/>
          <w:sz w:val="24"/>
          <w:szCs w:val="22"/>
        </w:rPr>
        <w:t xml:space="preserve"> At least three photographs to be uploaded on </w:t>
      </w:r>
      <w:r w:rsidR="00A23CC4">
        <w:rPr>
          <w:rFonts w:ascii="Arial" w:hAnsi="Arial" w:cs="Arial"/>
          <w:b/>
          <w:bCs/>
          <w:i/>
          <w:iCs/>
          <w:sz w:val="24"/>
          <w:szCs w:val="22"/>
        </w:rPr>
        <w:t>PM POSHAN</w:t>
      </w:r>
      <w:r w:rsidRPr="005F1F59">
        <w:rPr>
          <w:rFonts w:ascii="Arial" w:hAnsi="Arial" w:cs="Arial"/>
          <w:b/>
          <w:bCs/>
          <w:i/>
          <w:iCs/>
          <w:sz w:val="24"/>
          <w:szCs w:val="22"/>
        </w:rPr>
        <w:t>-MIS portal</w:t>
      </w:r>
    </w:p>
    <w:p w14:paraId="77FD0FAD" w14:textId="77777777" w:rsidR="00723093" w:rsidRPr="005F1F59" w:rsidRDefault="00723093" w:rsidP="00503641">
      <w:pPr>
        <w:jc w:val="center"/>
        <w:rPr>
          <w:rFonts w:ascii="Arial" w:hAnsi="Arial" w:cs="Arial"/>
          <w:color w:val="000000"/>
          <w:sz w:val="24"/>
          <w:szCs w:val="22"/>
        </w:rPr>
      </w:pPr>
    </w:p>
    <w:sectPr w:rsidR="00723093" w:rsidRPr="005F1F59" w:rsidSect="007C1DBF">
      <w:pgSz w:w="12240" w:h="15840"/>
      <w:pgMar w:top="855" w:right="1320" w:bottom="1135" w:left="1340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C684" w14:textId="77777777" w:rsidR="00445FD9" w:rsidRDefault="00445FD9" w:rsidP="00153B8B">
      <w:r>
        <w:separator/>
      </w:r>
    </w:p>
  </w:endnote>
  <w:endnote w:type="continuationSeparator" w:id="0">
    <w:p w14:paraId="7DE7558C" w14:textId="77777777" w:rsidR="00445FD9" w:rsidRDefault="00445FD9" w:rsidP="0015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1"/>
      <w:gridCol w:w="4809"/>
    </w:tblGrid>
    <w:tr w:rsidR="006F355E" w14:paraId="3BDFEEE3" w14:textId="77777777" w:rsidTr="006F355E">
      <w:trPr>
        <w:trHeight w:hRule="exact" w:val="115"/>
        <w:jc w:val="center"/>
      </w:trPr>
      <w:tc>
        <w:tcPr>
          <w:tcW w:w="4686" w:type="dxa"/>
          <w:shd w:val="clear" w:color="auto" w:fill="F79646" w:themeFill="accent6"/>
          <w:tcMar>
            <w:top w:w="0" w:type="dxa"/>
            <w:bottom w:w="0" w:type="dxa"/>
          </w:tcMar>
        </w:tcPr>
        <w:p w14:paraId="5417A22F" w14:textId="77777777" w:rsidR="006F355E" w:rsidRDefault="006F355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9B5BB52" w14:textId="77777777" w:rsidR="006F355E" w:rsidRDefault="006F355E">
          <w:pPr>
            <w:pStyle w:val="Header"/>
            <w:jc w:val="right"/>
            <w:rPr>
              <w:caps/>
              <w:sz w:val="18"/>
            </w:rPr>
          </w:pPr>
        </w:p>
      </w:tc>
    </w:tr>
    <w:tr w:rsidR="006F355E" w14:paraId="519CF006" w14:textId="77777777">
      <w:trPr>
        <w:jc w:val="center"/>
      </w:trPr>
      <w:sdt>
        <w:sdtPr>
          <w:rPr>
            <w:b/>
            <w:bCs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2A4AB948B8D42C2BFE47ED76C6C05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8DC59DA" w14:textId="54699626" w:rsidR="006F355E" w:rsidRDefault="006F355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F355E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 xml:space="preserve">PM POSHAN – </w:t>
              </w:r>
              <w:r w:rsidR="006A48BB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 xml:space="preserve">Dist. </w:t>
              </w:r>
              <w:r w:rsidRPr="006F355E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>AWP&amp;B WRITEUP – 2022-23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86FBC70" w14:textId="77777777" w:rsidR="006F355E" w:rsidRDefault="006F355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7E03C5">
            <w:rPr>
              <w:caps/>
              <w:color w:val="808080" w:themeColor="background1" w:themeShade="80"/>
              <w:sz w:val="22"/>
              <w:szCs w:val="22"/>
            </w:rPr>
            <w:fldChar w:fldCharType="begin"/>
          </w:r>
          <w:r w:rsidRPr="007E03C5">
            <w:rPr>
              <w:caps/>
              <w:color w:val="808080" w:themeColor="background1" w:themeShade="80"/>
              <w:sz w:val="22"/>
              <w:szCs w:val="22"/>
            </w:rPr>
            <w:instrText xml:space="preserve"> PAGE   \* MERGEFORMAT </w:instrText>
          </w:r>
          <w:r w:rsidRPr="007E03C5">
            <w:rPr>
              <w:caps/>
              <w:color w:val="808080" w:themeColor="background1" w:themeShade="80"/>
              <w:sz w:val="22"/>
              <w:szCs w:val="22"/>
            </w:rPr>
            <w:fldChar w:fldCharType="separate"/>
          </w:r>
          <w:r w:rsidR="00A77060" w:rsidRPr="007E03C5">
            <w:rPr>
              <w:caps/>
              <w:noProof/>
              <w:color w:val="808080" w:themeColor="background1" w:themeShade="80"/>
              <w:sz w:val="22"/>
              <w:szCs w:val="22"/>
            </w:rPr>
            <w:t>11</w:t>
          </w:r>
          <w:r w:rsidRPr="007E03C5">
            <w:rPr>
              <w:caps/>
              <w:noProof/>
              <w:color w:val="808080" w:themeColor="background1" w:themeShade="80"/>
              <w:sz w:val="22"/>
              <w:szCs w:val="22"/>
            </w:rPr>
            <w:fldChar w:fldCharType="end"/>
          </w:r>
        </w:p>
      </w:tc>
    </w:tr>
  </w:tbl>
  <w:p w14:paraId="393E33BE" w14:textId="77777777" w:rsidR="00846091" w:rsidRDefault="00846091" w:rsidP="00CD72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6E8" w14:textId="77777777" w:rsidR="00445FD9" w:rsidRDefault="00445FD9" w:rsidP="00153B8B">
      <w:r>
        <w:separator/>
      </w:r>
    </w:p>
  </w:footnote>
  <w:footnote w:type="continuationSeparator" w:id="0">
    <w:p w14:paraId="13B8F5EE" w14:textId="77777777" w:rsidR="00445FD9" w:rsidRDefault="00445FD9" w:rsidP="0015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FA0" w14:textId="7C4D9C02" w:rsidR="006F355E" w:rsidRDefault="007E03C5" w:rsidP="007C1DBF">
    <w:pPr>
      <w:pStyle w:val="Header"/>
      <w:jc w:val="cen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6FCE6" wp14:editId="528F58E2">
              <wp:simplePos x="0" y="0"/>
              <wp:positionH relativeFrom="column">
                <wp:posOffset>-38100</wp:posOffset>
              </wp:positionH>
              <wp:positionV relativeFrom="paragraph">
                <wp:posOffset>390524</wp:posOffset>
              </wp:positionV>
              <wp:extent cx="6191250" cy="15875"/>
              <wp:effectExtent l="38100" t="38100" r="76200" b="793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1587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7E027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30.75pt" to="484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" strokecolor="#4bacc6 [3208]" strokeweight="2pt">
              <v:shadow on="t" color="black" opacity="24903f" origin=",.5" offset="0,.55556mm"/>
            </v:line>
          </w:pict>
        </mc:Fallback>
      </mc:AlternateContent>
    </w:r>
    <w:r w:rsidR="007C1DBF" w:rsidRPr="00AE4C84">
      <w:rPr>
        <w:noProof/>
        <w:lang w:val="en-IN" w:eastAsia="en-IN"/>
      </w:rPr>
      <w:drawing>
        <wp:inline distT="0" distB="0" distL="0" distR="0" wp14:anchorId="2C1046FC" wp14:editId="293DE38E">
          <wp:extent cx="359164" cy="378068"/>
          <wp:effectExtent l="0" t="0" r="3175" b="317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/>
                </pic:blipFill>
                <pic:spPr bwMode="auto">
                  <a:xfrm>
                    <a:off x="0" y="0"/>
                    <a:ext cx="378760" cy="398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2AE956" w14:textId="77777777" w:rsidR="006F355E" w:rsidRDefault="006F3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8C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90C70"/>
    <w:multiLevelType w:val="multilevel"/>
    <w:tmpl w:val="7BF24E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10.%3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144E35A7"/>
    <w:multiLevelType w:val="multilevel"/>
    <w:tmpl w:val="0A5E2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14109B"/>
    <w:multiLevelType w:val="multilevel"/>
    <w:tmpl w:val="2C7E22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2EB05732"/>
    <w:multiLevelType w:val="multilevel"/>
    <w:tmpl w:val="E19492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12.%3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30141ACE"/>
    <w:multiLevelType w:val="multilevel"/>
    <w:tmpl w:val="0CD479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30A72E46"/>
    <w:multiLevelType w:val="multilevel"/>
    <w:tmpl w:val="1DB2A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11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31223485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530551"/>
    <w:multiLevelType w:val="multilevel"/>
    <w:tmpl w:val="1DB2A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76" w:hanging="480"/>
      </w:pPr>
      <w:rPr>
        <w:rFonts w:hint="default"/>
        <w:b/>
      </w:rPr>
    </w:lvl>
    <w:lvl w:ilvl="2">
      <w:start w:val="1"/>
      <w:numFmt w:val="decimal"/>
      <w:lvlText w:val="%1.11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7450D04"/>
    <w:multiLevelType w:val="multilevel"/>
    <w:tmpl w:val="8CECB8FE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8" w:hanging="672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D174C67"/>
    <w:multiLevelType w:val="multilevel"/>
    <w:tmpl w:val="6C5EAE40"/>
    <w:lvl w:ilvl="0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3F321C0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0946EC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9754A7"/>
    <w:multiLevelType w:val="multilevel"/>
    <w:tmpl w:val="5FF6C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C0348"/>
    <w:multiLevelType w:val="hybridMultilevel"/>
    <w:tmpl w:val="14AC9026"/>
    <w:lvl w:ilvl="0" w:tplc="7952B79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2AA0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A040A6"/>
    <w:multiLevelType w:val="multilevel"/>
    <w:tmpl w:val="17E4D3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44B5E64"/>
    <w:multiLevelType w:val="multilevel"/>
    <w:tmpl w:val="FBBE6ACA"/>
    <w:lvl w:ilvl="0">
      <w:start w:val="2"/>
      <w:numFmt w:val="none"/>
      <w:lvlText w:val="2.12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8" w15:restartNumberingAfterBreak="0">
    <w:nsid w:val="699D0405"/>
    <w:multiLevelType w:val="multilevel"/>
    <w:tmpl w:val="9EDE240C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68" w:hanging="6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7"/>
  </w:num>
  <w:num w:numId="18">
    <w:abstractNumId w:val="17"/>
  </w:num>
  <w:num w:numId="19">
    <w:abstractNumId w:val="17"/>
    <w:lvlOverride w:ilvl="0">
      <w:lvl w:ilvl="0">
        <w:start w:val="2"/>
        <w:numFmt w:val="none"/>
        <w:lvlText w:val="2.12.1"/>
        <w:lvlJc w:val="left"/>
        <w:pPr>
          <w:ind w:left="2421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141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861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81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301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021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741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461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81" w:hanging="180"/>
        </w:pPr>
        <w:rPr>
          <w:rFonts w:hint="default"/>
        </w:rPr>
      </w:lvl>
    </w:lvlOverride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8A"/>
    <w:rsid w:val="000244B4"/>
    <w:rsid w:val="000547E3"/>
    <w:rsid w:val="000A5251"/>
    <w:rsid w:val="000C0DFB"/>
    <w:rsid w:val="000C0FF1"/>
    <w:rsid w:val="000C2DA7"/>
    <w:rsid w:val="000E2367"/>
    <w:rsid w:val="000E4866"/>
    <w:rsid w:val="000F41F3"/>
    <w:rsid w:val="000F4ECB"/>
    <w:rsid w:val="00102B62"/>
    <w:rsid w:val="00107E83"/>
    <w:rsid w:val="00153B8B"/>
    <w:rsid w:val="001A208A"/>
    <w:rsid w:val="001C043B"/>
    <w:rsid w:val="001C5368"/>
    <w:rsid w:val="00226070"/>
    <w:rsid w:val="00227155"/>
    <w:rsid w:val="002343C7"/>
    <w:rsid w:val="002552AA"/>
    <w:rsid w:val="0026002D"/>
    <w:rsid w:val="00273A5F"/>
    <w:rsid w:val="002956C6"/>
    <w:rsid w:val="002B054D"/>
    <w:rsid w:val="002B1BDC"/>
    <w:rsid w:val="002D6C0A"/>
    <w:rsid w:val="00334C96"/>
    <w:rsid w:val="003421EE"/>
    <w:rsid w:val="0034663F"/>
    <w:rsid w:val="003610F1"/>
    <w:rsid w:val="00374B6C"/>
    <w:rsid w:val="003762B3"/>
    <w:rsid w:val="00387C87"/>
    <w:rsid w:val="003952B6"/>
    <w:rsid w:val="003A5F0A"/>
    <w:rsid w:val="003A7018"/>
    <w:rsid w:val="003D6E83"/>
    <w:rsid w:val="003F5C9E"/>
    <w:rsid w:val="00440E1C"/>
    <w:rsid w:val="00445FD9"/>
    <w:rsid w:val="00471866"/>
    <w:rsid w:val="00477F22"/>
    <w:rsid w:val="00494DD5"/>
    <w:rsid w:val="004D4FA1"/>
    <w:rsid w:val="004E1CD7"/>
    <w:rsid w:val="004F7F47"/>
    <w:rsid w:val="00503641"/>
    <w:rsid w:val="00535270"/>
    <w:rsid w:val="00537582"/>
    <w:rsid w:val="00540ABD"/>
    <w:rsid w:val="00553578"/>
    <w:rsid w:val="005632BF"/>
    <w:rsid w:val="005B7822"/>
    <w:rsid w:val="005C01F3"/>
    <w:rsid w:val="005C1392"/>
    <w:rsid w:val="005D481B"/>
    <w:rsid w:val="005E104C"/>
    <w:rsid w:val="005E1473"/>
    <w:rsid w:val="005F1F59"/>
    <w:rsid w:val="00625903"/>
    <w:rsid w:val="006270F6"/>
    <w:rsid w:val="00632410"/>
    <w:rsid w:val="00632EDC"/>
    <w:rsid w:val="00671508"/>
    <w:rsid w:val="00673940"/>
    <w:rsid w:val="00695B53"/>
    <w:rsid w:val="006A48BB"/>
    <w:rsid w:val="006B3FA5"/>
    <w:rsid w:val="006D383A"/>
    <w:rsid w:val="006E3477"/>
    <w:rsid w:val="006F14A1"/>
    <w:rsid w:val="006F355E"/>
    <w:rsid w:val="00720E42"/>
    <w:rsid w:val="00723093"/>
    <w:rsid w:val="007408C6"/>
    <w:rsid w:val="0074567A"/>
    <w:rsid w:val="007474AA"/>
    <w:rsid w:val="0074756B"/>
    <w:rsid w:val="00761ED4"/>
    <w:rsid w:val="00787EAD"/>
    <w:rsid w:val="007A4C60"/>
    <w:rsid w:val="007A6ED8"/>
    <w:rsid w:val="007C105F"/>
    <w:rsid w:val="007C1DBF"/>
    <w:rsid w:val="007D79A1"/>
    <w:rsid w:val="007E03C5"/>
    <w:rsid w:val="007E1C83"/>
    <w:rsid w:val="007F682E"/>
    <w:rsid w:val="00806FC5"/>
    <w:rsid w:val="00807747"/>
    <w:rsid w:val="00813AA7"/>
    <w:rsid w:val="008368DC"/>
    <w:rsid w:val="00836A8C"/>
    <w:rsid w:val="00846091"/>
    <w:rsid w:val="00850255"/>
    <w:rsid w:val="00850808"/>
    <w:rsid w:val="008652F0"/>
    <w:rsid w:val="00865425"/>
    <w:rsid w:val="008655A8"/>
    <w:rsid w:val="008728D7"/>
    <w:rsid w:val="008820C9"/>
    <w:rsid w:val="0088695C"/>
    <w:rsid w:val="008A3042"/>
    <w:rsid w:val="008A53D9"/>
    <w:rsid w:val="008A574C"/>
    <w:rsid w:val="009110F1"/>
    <w:rsid w:val="009135DD"/>
    <w:rsid w:val="00913B8A"/>
    <w:rsid w:val="00923F1A"/>
    <w:rsid w:val="009475E6"/>
    <w:rsid w:val="009559BB"/>
    <w:rsid w:val="00964660"/>
    <w:rsid w:val="00964AE5"/>
    <w:rsid w:val="00965E60"/>
    <w:rsid w:val="00980B0E"/>
    <w:rsid w:val="0098310E"/>
    <w:rsid w:val="009926D3"/>
    <w:rsid w:val="00A00DBC"/>
    <w:rsid w:val="00A0354C"/>
    <w:rsid w:val="00A11BC7"/>
    <w:rsid w:val="00A230FE"/>
    <w:rsid w:val="00A23CC4"/>
    <w:rsid w:val="00A530A6"/>
    <w:rsid w:val="00A53F34"/>
    <w:rsid w:val="00A617C4"/>
    <w:rsid w:val="00A77060"/>
    <w:rsid w:val="00A80A34"/>
    <w:rsid w:val="00A95D4D"/>
    <w:rsid w:val="00AA7A17"/>
    <w:rsid w:val="00AC036F"/>
    <w:rsid w:val="00AC57C2"/>
    <w:rsid w:val="00AD1090"/>
    <w:rsid w:val="00AE000F"/>
    <w:rsid w:val="00B17B48"/>
    <w:rsid w:val="00B2500A"/>
    <w:rsid w:val="00B348E5"/>
    <w:rsid w:val="00B43563"/>
    <w:rsid w:val="00B579E2"/>
    <w:rsid w:val="00B674E6"/>
    <w:rsid w:val="00B6753F"/>
    <w:rsid w:val="00B710FF"/>
    <w:rsid w:val="00B91B30"/>
    <w:rsid w:val="00B97617"/>
    <w:rsid w:val="00BA445B"/>
    <w:rsid w:val="00BA778D"/>
    <w:rsid w:val="00BE468C"/>
    <w:rsid w:val="00C136E2"/>
    <w:rsid w:val="00C364E4"/>
    <w:rsid w:val="00C44ED7"/>
    <w:rsid w:val="00C517ED"/>
    <w:rsid w:val="00C5488C"/>
    <w:rsid w:val="00C87183"/>
    <w:rsid w:val="00C90666"/>
    <w:rsid w:val="00CA6CE7"/>
    <w:rsid w:val="00CC0347"/>
    <w:rsid w:val="00CC0C69"/>
    <w:rsid w:val="00CD47B7"/>
    <w:rsid w:val="00CD72B5"/>
    <w:rsid w:val="00CD7BF8"/>
    <w:rsid w:val="00CE5B95"/>
    <w:rsid w:val="00CF4EF5"/>
    <w:rsid w:val="00CF7EBE"/>
    <w:rsid w:val="00D05E55"/>
    <w:rsid w:val="00D13E2A"/>
    <w:rsid w:val="00D15924"/>
    <w:rsid w:val="00D24543"/>
    <w:rsid w:val="00D26C68"/>
    <w:rsid w:val="00D43E90"/>
    <w:rsid w:val="00D97AE4"/>
    <w:rsid w:val="00DD1B9C"/>
    <w:rsid w:val="00DD42EC"/>
    <w:rsid w:val="00DD5B14"/>
    <w:rsid w:val="00DE6128"/>
    <w:rsid w:val="00DF539A"/>
    <w:rsid w:val="00E44BC8"/>
    <w:rsid w:val="00E45649"/>
    <w:rsid w:val="00E515C6"/>
    <w:rsid w:val="00E60245"/>
    <w:rsid w:val="00E6150B"/>
    <w:rsid w:val="00E84858"/>
    <w:rsid w:val="00E84AD0"/>
    <w:rsid w:val="00E91CEC"/>
    <w:rsid w:val="00E93356"/>
    <w:rsid w:val="00EB2D75"/>
    <w:rsid w:val="00EC11A3"/>
    <w:rsid w:val="00EC62CA"/>
    <w:rsid w:val="00ED07AD"/>
    <w:rsid w:val="00ED1486"/>
    <w:rsid w:val="00EE356D"/>
    <w:rsid w:val="00EF2C81"/>
    <w:rsid w:val="00F02A8C"/>
    <w:rsid w:val="00F32B2E"/>
    <w:rsid w:val="00F44B1C"/>
    <w:rsid w:val="00F5468D"/>
    <w:rsid w:val="00F623CD"/>
    <w:rsid w:val="00F72CA7"/>
    <w:rsid w:val="00F81539"/>
    <w:rsid w:val="00F962E9"/>
    <w:rsid w:val="00FA4ED3"/>
    <w:rsid w:val="00FB5905"/>
    <w:rsid w:val="00FB5F09"/>
    <w:rsid w:val="00FB6BF3"/>
    <w:rsid w:val="00FB7378"/>
    <w:rsid w:val="00FC3705"/>
    <w:rsid w:val="00FE3F34"/>
    <w:rsid w:val="00FE51D7"/>
    <w:rsid w:val="00FE67AF"/>
    <w:rsid w:val="00FE7D29"/>
    <w:rsid w:val="00FF0DC9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BCBBD"/>
  <w15:docId w15:val="{C255FE19-B7E5-4E46-8C0D-D78E1522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TOC style,lp1,Bullet OSM,Proposal Bullet List,Figure_name,List Paragraph1,Bullet- First level,List Paragraph11,References,List_Paragraph,Multilevel para_II,Citation List,List Paragraph (numbered (a)),A1,Ar-Body Text,HEAD 3"/>
    <w:basedOn w:val="Normal"/>
    <w:link w:val="ListParagraphChar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  <w:style w:type="character" w:customStyle="1" w:styleId="ListParagraphChar">
    <w:name w:val="List Paragraph Char"/>
    <w:aliases w:val="Resume Title Char,TOC style Char,lp1 Char,Bullet OSM Char,Proposal Bullet List Char,Figure_name Char,List Paragraph1 Char,Bullet- First level Char,List Paragraph11 Char,References Char,List_Paragraph Char,Multilevel para_II Char"/>
    <w:link w:val="ListParagraph"/>
    <w:uiPriority w:val="34"/>
    <w:qFormat/>
    <w:locked/>
    <w:rsid w:val="00923F1A"/>
    <w:rPr>
      <w:lang w:val="en-US" w:eastAsia="en-US" w:bidi="ar-SA"/>
    </w:rPr>
  </w:style>
  <w:style w:type="paragraph" w:styleId="NoSpacing">
    <w:name w:val="No Spacing"/>
    <w:uiPriority w:val="1"/>
    <w:qFormat/>
    <w:rsid w:val="00846091"/>
    <w:rPr>
      <w:lang w:val="en-US" w:eastAsia="en-US"/>
    </w:rPr>
  </w:style>
  <w:style w:type="table" w:styleId="TableGrid">
    <w:name w:val="Table Grid"/>
    <w:basedOn w:val="TableNormal"/>
    <w:uiPriority w:val="59"/>
    <w:rsid w:val="000A5251"/>
    <w:rPr>
      <w:rFonts w:ascii="Calibri" w:eastAsia="Calibri" w:hAnsi="Calibri" w:cs="Mangal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3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4AB948B8D42C2BFE47ED76C6C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41C5-46F4-473C-8B23-E7CA994435E6}"/>
      </w:docPartPr>
      <w:docPartBody>
        <w:p w:rsidR="00F016ED" w:rsidRDefault="00B53924" w:rsidP="00B53924">
          <w:pPr>
            <w:pStyle w:val="22A4AB948B8D42C2BFE47ED76C6C05A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24"/>
    <w:rsid w:val="00300382"/>
    <w:rsid w:val="003C519E"/>
    <w:rsid w:val="00B53924"/>
    <w:rsid w:val="00C912B8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924"/>
    <w:rPr>
      <w:color w:val="808080"/>
    </w:rPr>
  </w:style>
  <w:style w:type="paragraph" w:customStyle="1" w:styleId="22A4AB948B8D42C2BFE47ED76C6C05A1">
    <w:name w:val="22A4AB948B8D42C2BFE47ED76C6C05A1"/>
    <w:rsid w:val="00B53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415F-413D-4569-86F6-1F2C0D22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17046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http://www.mdm.nic.in/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POSHAN – Dist. AWP&amp;B WRITEUP – 2022-23</dc:creator>
  <cp:lastModifiedBy>dinesh pradhan</cp:lastModifiedBy>
  <cp:revision>6</cp:revision>
  <cp:lastPrinted>2020-02-18T09:59:00Z</cp:lastPrinted>
  <dcterms:created xsi:type="dcterms:W3CDTF">2022-01-20T11:01:00Z</dcterms:created>
  <dcterms:modified xsi:type="dcterms:W3CDTF">2022-01-20T15:07:00Z</dcterms:modified>
</cp:coreProperties>
</file>